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3FBA" w14:textId="1061E43A" w:rsidR="00F47B9E" w:rsidRPr="00D73FA8" w:rsidRDefault="00F47B9E" w:rsidP="00F47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21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 Р О Т О К О Л    № </w:t>
      </w:r>
      <w:r w:rsidR="003A5D8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</w:p>
    <w:p w14:paraId="1B361D96" w14:textId="3A98069A" w:rsidR="006822AC" w:rsidRDefault="00F47B9E" w:rsidP="00761F6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1D3F">
        <w:rPr>
          <w:rFonts w:ascii="Times New Roman" w:eastAsia="Calibri" w:hAnsi="Times New Roman" w:cs="Times New Roman"/>
          <w:sz w:val="24"/>
          <w:szCs w:val="24"/>
        </w:rPr>
        <w:t xml:space="preserve">засідання </w:t>
      </w:r>
      <w:r w:rsidR="006822AC">
        <w:rPr>
          <w:rFonts w:ascii="Times New Roman" w:eastAsia="Calibri" w:hAnsi="Times New Roman" w:cs="Times New Roman"/>
          <w:sz w:val="24"/>
          <w:szCs w:val="24"/>
        </w:rPr>
        <w:t>п</w:t>
      </w:r>
      <w:r w:rsidR="006822AC" w:rsidRPr="006822AC">
        <w:rPr>
          <w:rFonts w:ascii="Times New Roman" w:eastAsia="Calibri" w:hAnsi="Times New Roman" w:cs="Times New Roman"/>
          <w:sz w:val="24"/>
          <w:szCs w:val="24"/>
        </w:rPr>
        <w:t>остійн</w:t>
      </w:r>
      <w:r w:rsidR="006822AC">
        <w:rPr>
          <w:rFonts w:ascii="Times New Roman" w:eastAsia="Calibri" w:hAnsi="Times New Roman" w:cs="Times New Roman"/>
          <w:sz w:val="24"/>
          <w:szCs w:val="24"/>
        </w:rPr>
        <w:t>ої</w:t>
      </w:r>
      <w:r w:rsidR="006822AC" w:rsidRPr="006822AC">
        <w:rPr>
          <w:rFonts w:ascii="Times New Roman" w:eastAsia="Calibri" w:hAnsi="Times New Roman" w:cs="Times New Roman"/>
          <w:sz w:val="24"/>
          <w:szCs w:val="24"/>
        </w:rPr>
        <w:t xml:space="preserve"> комісі</w:t>
      </w:r>
      <w:r w:rsidR="006822AC">
        <w:rPr>
          <w:rFonts w:ascii="Times New Roman" w:eastAsia="Calibri" w:hAnsi="Times New Roman" w:cs="Times New Roman"/>
          <w:sz w:val="24"/>
          <w:szCs w:val="24"/>
        </w:rPr>
        <w:t>ї</w:t>
      </w:r>
      <w:r w:rsidR="006822AC" w:rsidRPr="006822AC">
        <w:rPr>
          <w:rFonts w:ascii="Times New Roman" w:eastAsia="Calibri" w:hAnsi="Times New Roman" w:cs="Times New Roman"/>
          <w:sz w:val="24"/>
          <w:szCs w:val="24"/>
        </w:rPr>
        <w:t xml:space="preserve"> Болградської районної ради VІІI скликання з питань спільної </w:t>
      </w:r>
    </w:p>
    <w:p w14:paraId="68BAD856" w14:textId="66886FCE" w:rsidR="006822AC" w:rsidRPr="00921D3F" w:rsidRDefault="006822AC" w:rsidP="00F47B9E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6822AC">
        <w:rPr>
          <w:rFonts w:ascii="Times New Roman" w:eastAsia="Calibri" w:hAnsi="Times New Roman" w:cs="Times New Roman"/>
          <w:sz w:val="24"/>
          <w:szCs w:val="24"/>
        </w:rPr>
        <w:t>та комунальної власності територіальних громад району</w:t>
      </w:r>
    </w:p>
    <w:p w14:paraId="0E5EAEC3" w14:textId="77777777" w:rsidR="00F47B9E" w:rsidRPr="00C24D42" w:rsidRDefault="00F47B9E" w:rsidP="00F47B9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16315CD" w14:textId="09CB3C89" w:rsidR="00F47B9E" w:rsidRPr="00C24D42" w:rsidRDefault="003A5D8B" w:rsidP="00F47B9E">
      <w:pPr>
        <w:spacing w:after="0"/>
        <w:ind w:left="5940" w:hanging="59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="00D73FA8" w:rsidRPr="00C24D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трав</w:t>
      </w:r>
      <w:r w:rsidR="00761F68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255D05" w:rsidRPr="00C24D42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F47B9E" w:rsidRPr="00C24D42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F47B9E" w:rsidRPr="00C24D42">
        <w:rPr>
          <w:rFonts w:ascii="Times New Roman" w:eastAsia="Calibri" w:hAnsi="Times New Roman" w:cs="Times New Roman"/>
          <w:b/>
          <w:sz w:val="24"/>
          <w:szCs w:val="24"/>
        </w:rPr>
        <w:t xml:space="preserve"> року</w:t>
      </w:r>
      <w:r w:rsidR="00F47B9E" w:rsidRPr="00C24D42">
        <w:rPr>
          <w:rFonts w:ascii="Times New Roman" w:eastAsia="Calibri" w:hAnsi="Times New Roman" w:cs="Times New Roman"/>
          <w:sz w:val="24"/>
          <w:szCs w:val="24"/>
        </w:rPr>
        <w:tab/>
      </w:r>
      <w:r w:rsidR="00F47B9E" w:rsidRPr="00C24D4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в Zoom конференції                                                                                                </w:t>
      </w:r>
    </w:p>
    <w:p w14:paraId="314844B2" w14:textId="627B8812" w:rsidR="00F47B9E" w:rsidRPr="00C24D42" w:rsidRDefault="00F47B9E" w:rsidP="00F47B9E">
      <w:pPr>
        <w:spacing w:after="0"/>
        <w:ind w:left="5940" w:hanging="5940"/>
        <w:rPr>
          <w:rFonts w:ascii="Times New Roman" w:eastAsia="Calibri" w:hAnsi="Times New Roman" w:cs="Times New Roman"/>
          <w:b/>
          <w:sz w:val="24"/>
          <w:szCs w:val="24"/>
        </w:rPr>
      </w:pPr>
      <w:r w:rsidRPr="00C24D4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1</w:t>
      </w:r>
      <w:r w:rsidR="003A5D8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24D42">
        <w:rPr>
          <w:rFonts w:ascii="Times New Roman" w:eastAsia="Calibri" w:hAnsi="Times New Roman" w:cs="Times New Roman"/>
          <w:b/>
          <w:sz w:val="24"/>
          <w:szCs w:val="24"/>
        </w:rPr>
        <w:t>.00</w:t>
      </w:r>
    </w:p>
    <w:p w14:paraId="3C8037BB" w14:textId="4A226717" w:rsidR="00F47B9E" w:rsidRPr="00921D3F" w:rsidRDefault="00F47B9E" w:rsidP="00F47B9E">
      <w:pPr>
        <w:spacing w:after="0"/>
        <w:ind w:left="5940" w:hanging="5940"/>
        <w:rPr>
          <w:rFonts w:ascii="Times New Roman" w:eastAsia="Calibri" w:hAnsi="Times New Roman" w:cs="Times New Roman"/>
          <w:sz w:val="24"/>
          <w:szCs w:val="24"/>
        </w:rPr>
      </w:pPr>
      <w:r w:rsidRPr="00C24D42">
        <w:rPr>
          <w:rFonts w:ascii="Times New Roman" w:eastAsia="Calibri" w:hAnsi="Times New Roman" w:cs="Times New Roman"/>
          <w:sz w:val="24"/>
          <w:szCs w:val="24"/>
        </w:rPr>
        <w:t>Всього членів  постійної</w:t>
      </w:r>
      <w:r w:rsidRPr="00921D3F">
        <w:rPr>
          <w:rFonts w:ascii="Times New Roman" w:eastAsia="Calibri" w:hAnsi="Times New Roman" w:cs="Times New Roman"/>
          <w:sz w:val="24"/>
          <w:szCs w:val="24"/>
        </w:rPr>
        <w:t xml:space="preserve"> комісії: </w:t>
      </w:r>
      <w:r w:rsidR="00761F68">
        <w:rPr>
          <w:rFonts w:ascii="Times New Roman" w:eastAsia="Calibri" w:hAnsi="Times New Roman" w:cs="Times New Roman"/>
          <w:sz w:val="24"/>
          <w:szCs w:val="24"/>
        </w:rPr>
        <w:t>8</w:t>
      </w:r>
    </w:p>
    <w:p w14:paraId="1F6F0F48" w14:textId="75BB383F" w:rsidR="006100CB" w:rsidRPr="002B04F6" w:rsidRDefault="0055487C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1D3F">
        <w:rPr>
          <w:rFonts w:ascii="Times New Roman" w:eastAsia="Calibri" w:hAnsi="Times New Roman" w:cs="Times New Roman"/>
          <w:sz w:val="24"/>
          <w:szCs w:val="24"/>
        </w:rPr>
        <w:t xml:space="preserve">Присутні:   </w:t>
      </w:r>
      <w:r w:rsidR="00DE6002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0DF0D2D4" w14:textId="77777777" w:rsidR="006100CB" w:rsidRPr="006100CB" w:rsidRDefault="006100CB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00CB">
        <w:rPr>
          <w:rFonts w:ascii="Times New Roman" w:eastAsia="Calibri" w:hAnsi="Times New Roman" w:cs="Times New Roman"/>
          <w:sz w:val="24"/>
          <w:szCs w:val="24"/>
        </w:rPr>
        <w:t>Відсутні:</w:t>
      </w:r>
    </w:p>
    <w:p w14:paraId="1DE6DD53" w14:textId="4699630B" w:rsidR="00F47B9E" w:rsidRPr="006100CB" w:rsidRDefault="006822AC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22AC">
        <w:rPr>
          <w:rFonts w:ascii="Times New Roman" w:hAnsi="Times New Roman" w:cs="Times New Roman"/>
          <w:sz w:val="24"/>
          <w:szCs w:val="24"/>
        </w:rPr>
        <w:t xml:space="preserve">Валерій </w:t>
      </w:r>
      <w:r w:rsidRPr="006822AC">
        <w:rPr>
          <w:rFonts w:ascii="Times New Roman" w:eastAsia="Calibri" w:hAnsi="Times New Roman" w:cs="Times New Roman"/>
          <w:sz w:val="24"/>
          <w:szCs w:val="24"/>
        </w:rPr>
        <w:t>ЖУЖУНОВ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E6002">
        <w:rPr>
          <w:rFonts w:ascii="Times New Roman" w:eastAsia="Calibri" w:hAnsi="Times New Roman" w:cs="Times New Roman"/>
          <w:sz w:val="24"/>
          <w:szCs w:val="24"/>
        </w:rPr>
        <w:t>Олександр КАЩІ, Валентин БОГДАНОВ</w:t>
      </w:r>
      <w:r w:rsidRPr="006822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AE909D" w14:textId="714987D4" w:rsidR="007D4AA2" w:rsidRDefault="007D4AA2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EED85C" w14:textId="77777777" w:rsidR="00D73FA8" w:rsidRPr="00D73FA8" w:rsidRDefault="00D73FA8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EF2F0B" w14:textId="12BB59B2" w:rsidR="007D4AA2" w:rsidRPr="007D4AA2" w:rsidRDefault="007D4AA2" w:rsidP="00031CA5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Відкри</w:t>
      </w:r>
      <w:r w:rsidR="003A5D8B">
        <w:rPr>
          <w:rFonts w:ascii="Times New Roman" w:eastAsia="Calibri" w:hAnsi="Times New Roman" w:cs="Times New Roman"/>
          <w:sz w:val="24"/>
          <w:szCs w:val="24"/>
        </w:rPr>
        <w:t>ла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5D8B" w:rsidRPr="003A5D8B">
        <w:rPr>
          <w:rFonts w:ascii="Times New Roman" w:eastAsia="Calibri" w:hAnsi="Times New Roman" w:cs="Times New Roman"/>
          <w:sz w:val="24"/>
          <w:szCs w:val="24"/>
        </w:rPr>
        <w:t>спільне засідання постійної комісії районної ради з питань регламенту, депутатської діяльності, місцевого самоврядування, законності, правопорядку та регуляторної політики (ПК-1) та постійної комісії районної ради з питань спільної та комунальної власності територіальних громад району (ПК-3)</w:t>
      </w:r>
      <w:r w:rsidR="003A5D8B">
        <w:rPr>
          <w:rFonts w:ascii="Times New Roman" w:eastAsia="Calibri" w:hAnsi="Times New Roman" w:cs="Times New Roman"/>
          <w:sz w:val="24"/>
          <w:szCs w:val="24"/>
        </w:rPr>
        <w:t xml:space="preserve"> голова </w:t>
      </w:r>
      <w:r w:rsidR="003A5D8B" w:rsidRPr="003A5D8B">
        <w:rPr>
          <w:rFonts w:ascii="Times New Roman" w:eastAsia="Calibri" w:hAnsi="Times New Roman" w:cs="Times New Roman"/>
          <w:sz w:val="24"/>
          <w:szCs w:val="24"/>
        </w:rPr>
        <w:t>постійної комісії районної ради з питань регламенту, депутатської діяльності, місцевого самоврядування, законності, правопорядку та регуляторної політики</w:t>
      </w:r>
      <w:r w:rsidR="003A5D8B">
        <w:rPr>
          <w:rFonts w:ascii="Times New Roman" w:eastAsia="Calibri" w:hAnsi="Times New Roman" w:cs="Times New Roman"/>
          <w:sz w:val="24"/>
          <w:szCs w:val="24"/>
        </w:rPr>
        <w:t xml:space="preserve"> Христина Сараін</w:t>
      </w:r>
      <w:r w:rsidRPr="007D4AA2">
        <w:rPr>
          <w:rFonts w:ascii="Times New Roman" w:eastAsia="Calibri" w:hAnsi="Times New Roman" w:cs="Times New Roman"/>
          <w:sz w:val="24"/>
          <w:szCs w:val="24"/>
        </w:rPr>
        <w:t>, як</w:t>
      </w:r>
      <w:r w:rsidR="003A5D8B">
        <w:rPr>
          <w:rFonts w:ascii="Times New Roman" w:eastAsia="Calibri" w:hAnsi="Times New Roman" w:cs="Times New Roman"/>
          <w:sz w:val="24"/>
          <w:szCs w:val="24"/>
        </w:rPr>
        <w:t>а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повідоми</w:t>
      </w:r>
      <w:r w:rsidR="003A5D8B">
        <w:rPr>
          <w:rFonts w:ascii="Times New Roman" w:eastAsia="Calibri" w:hAnsi="Times New Roman" w:cs="Times New Roman"/>
          <w:sz w:val="24"/>
          <w:szCs w:val="24"/>
        </w:rPr>
        <w:t>ла</w:t>
      </w:r>
      <w:r w:rsidRPr="007D4AA2">
        <w:rPr>
          <w:rFonts w:ascii="Times New Roman" w:eastAsia="Calibri" w:hAnsi="Times New Roman" w:cs="Times New Roman"/>
          <w:sz w:val="24"/>
          <w:szCs w:val="24"/>
        </w:rPr>
        <w:t>, що кворум необхідний для проведення засідання є.</w:t>
      </w:r>
    </w:p>
    <w:p w14:paraId="2AEC88DF" w14:textId="77777777" w:rsidR="007D4AA2" w:rsidRP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ab/>
      </w:r>
    </w:p>
    <w:p w14:paraId="13755176" w14:textId="77777777" w:rsidR="003A5D8B" w:rsidRPr="00E47F8C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Пропонується затвердити наступний порядок денний засідання постійної комісії:</w:t>
      </w:r>
    </w:p>
    <w:p w14:paraId="16C2D5DD" w14:textId="77777777" w:rsidR="003A5D8B" w:rsidRPr="00E47F8C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934964" w14:textId="77777777" w:rsidR="003A5D8B" w:rsidRPr="00A50D5E" w:rsidRDefault="003A5D8B" w:rsidP="003A5D8B">
      <w:pPr>
        <w:pStyle w:val="a3"/>
        <w:numPr>
          <w:ilvl w:val="0"/>
          <w:numId w:val="32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3985239"/>
      <w:bookmarkStart w:id="1" w:name="_Hlk191458730"/>
      <w:r w:rsidRPr="00A50D5E">
        <w:rPr>
          <w:rFonts w:ascii="Times New Roman" w:hAnsi="Times New Roman" w:cs="Times New Roman"/>
          <w:b/>
          <w:bCs/>
          <w:sz w:val="24"/>
          <w:szCs w:val="24"/>
        </w:rPr>
        <w:t>Про звіт голови Болградської районної ради про свою діяльність за 2025 рік</w:t>
      </w:r>
    </w:p>
    <w:p w14:paraId="6C734D74" w14:textId="77777777" w:rsidR="003A5D8B" w:rsidRPr="00A50D5E" w:rsidRDefault="003A5D8B" w:rsidP="003A5D8B">
      <w:pPr>
        <w:pStyle w:val="a3"/>
        <w:ind w:left="7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0D5E">
        <w:rPr>
          <w:rFonts w:ascii="Times New Roman" w:hAnsi="Times New Roman" w:cs="Times New Roman"/>
          <w:i/>
          <w:iCs/>
          <w:sz w:val="24"/>
          <w:szCs w:val="24"/>
        </w:rPr>
        <w:t xml:space="preserve">Доповідач: </w:t>
      </w:r>
      <w:r w:rsidRPr="00A50D5E">
        <w:rPr>
          <w:rFonts w:ascii="Times New Roman" w:hAnsi="Times New Roman" w:cs="Times New Roman"/>
          <w:i/>
          <w:iCs/>
          <w:sz w:val="24"/>
          <w:szCs w:val="24"/>
        </w:rPr>
        <w:tab/>
        <w:t>Михайло САДАКЛІЄВ - голова Болградської районної ради</w:t>
      </w:r>
    </w:p>
    <w:bookmarkEnd w:id="0"/>
    <w:p w14:paraId="1E6F49F6" w14:textId="77777777" w:rsidR="003A5D8B" w:rsidRPr="00A50D5E" w:rsidRDefault="003A5D8B" w:rsidP="003A5D8B">
      <w:pPr>
        <w:pStyle w:val="a3"/>
        <w:numPr>
          <w:ilvl w:val="0"/>
          <w:numId w:val="32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50D5E">
        <w:rPr>
          <w:rFonts w:ascii="Times New Roman" w:hAnsi="Times New Roman" w:cs="Times New Roman"/>
          <w:b/>
          <w:bCs/>
          <w:sz w:val="24"/>
          <w:szCs w:val="24"/>
        </w:rPr>
        <w:t>Про звіт голови Болградської районної державної адміністрації  про виконання в 2025 році повноважень, делегованих Болградською районною радою</w:t>
      </w:r>
    </w:p>
    <w:p w14:paraId="2E752EB8" w14:textId="77777777" w:rsidR="003A5D8B" w:rsidRPr="00A50D5E" w:rsidRDefault="003A5D8B" w:rsidP="003A5D8B">
      <w:pPr>
        <w:pStyle w:val="a3"/>
        <w:ind w:left="7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0D5E">
        <w:rPr>
          <w:rFonts w:ascii="Times New Roman" w:hAnsi="Times New Roman" w:cs="Times New Roman"/>
          <w:i/>
          <w:iCs/>
          <w:sz w:val="24"/>
          <w:szCs w:val="24"/>
        </w:rPr>
        <w:t xml:space="preserve">Доповідач: </w:t>
      </w:r>
      <w:r w:rsidRPr="00A50D5E">
        <w:rPr>
          <w:rFonts w:ascii="Times New Roman" w:hAnsi="Times New Roman" w:cs="Times New Roman"/>
          <w:i/>
          <w:iCs/>
          <w:sz w:val="24"/>
          <w:szCs w:val="24"/>
        </w:rPr>
        <w:tab/>
      </w:r>
      <w:bookmarkStart w:id="2" w:name="_Hlk230101231"/>
      <w:r>
        <w:rPr>
          <w:rFonts w:ascii="Times New Roman" w:hAnsi="Times New Roman" w:cs="Times New Roman"/>
          <w:i/>
          <w:iCs/>
          <w:sz w:val="24"/>
          <w:szCs w:val="24"/>
        </w:rPr>
        <w:t>Валерій ЄРЕБАКАН</w:t>
      </w:r>
      <w:r w:rsidRPr="00A50D5E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заступник </w:t>
      </w:r>
      <w:r w:rsidRPr="00A50D5E">
        <w:rPr>
          <w:rFonts w:ascii="Times New Roman" w:hAnsi="Times New Roman" w:cs="Times New Roman"/>
          <w:i/>
          <w:iCs/>
          <w:sz w:val="24"/>
          <w:szCs w:val="24"/>
        </w:rPr>
        <w:t>начальник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A50D5E">
        <w:rPr>
          <w:rFonts w:ascii="Times New Roman" w:hAnsi="Times New Roman" w:cs="Times New Roman"/>
          <w:i/>
          <w:iCs/>
          <w:sz w:val="24"/>
          <w:szCs w:val="24"/>
        </w:rPr>
        <w:t xml:space="preserve"> Болградської районної державної (військової) адміністрації</w:t>
      </w:r>
      <w:bookmarkEnd w:id="2"/>
    </w:p>
    <w:p w14:paraId="608E2634" w14:textId="77777777" w:rsidR="003A5D8B" w:rsidRPr="00A50D5E" w:rsidRDefault="003A5D8B" w:rsidP="003A5D8B">
      <w:pPr>
        <w:pStyle w:val="a3"/>
        <w:numPr>
          <w:ilvl w:val="0"/>
          <w:numId w:val="32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50D5E">
        <w:rPr>
          <w:rFonts w:ascii="Times New Roman" w:hAnsi="Times New Roman" w:cs="Times New Roman"/>
          <w:b/>
          <w:bCs/>
          <w:sz w:val="24"/>
          <w:szCs w:val="24"/>
        </w:rPr>
        <w:t>Про безоплатну передачу земельної  ділянки Бессарабській селищній раді Одеської області</w:t>
      </w:r>
    </w:p>
    <w:p w14:paraId="485C7F2B" w14:textId="77777777" w:rsidR="003A5D8B" w:rsidRPr="00A50D5E" w:rsidRDefault="003A5D8B" w:rsidP="003A5D8B">
      <w:pPr>
        <w:pStyle w:val="a3"/>
        <w:ind w:left="7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0D5E">
        <w:rPr>
          <w:rFonts w:ascii="Times New Roman" w:hAnsi="Times New Roman" w:cs="Times New Roman"/>
          <w:i/>
          <w:iCs/>
          <w:sz w:val="24"/>
          <w:szCs w:val="24"/>
        </w:rPr>
        <w:t xml:space="preserve">Доповідач: </w:t>
      </w:r>
      <w:r w:rsidRPr="00A50D5E">
        <w:rPr>
          <w:rFonts w:ascii="Times New Roman" w:hAnsi="Times New Roman" w:cs="Times New Roman"/>
          <w:i/>
          <w:iCs/>
          <w:sz w:val="24"/>
          <w:szCs w:val="24"/>
        </w:rPr>
        <w:tab/>
        <w:t>Володимир РОМАНОВСЬКИЙ - заступник голови Болградської районної ради</w:t>
      </w:r>
    </w:p>
    <w:p w14:paraId="1F876C24" w14:textId="77777777" w:rsidR="003A5D8B" w:rsidRPr="00A50D5E" w:rsidRDefault="003A5D8B" w:rsidP="003A5D8B">
      <w:pPr>
        <w:pStyle w:val="a3"/>
        <w:numPr>
          <w:ilvl w:val="0"/>
          <w:numId w:val="32"/>
        </w:numPr>
        <w:spacing w:after="0" w:line="240" w:lineRule="auto"/>
        <w:ind w:left="357" w:firstLine="357"/>
        <w:rPr>
          <w:rFonts w:ascii="Times New Roman" w:hAnsi="Times New Roman" w:cs="Times New Roman"/>
          <w:b/>
          <w:bCs/>
          <w:sz w:val="24"/>
          <w:szCs w:val="24"/>
        </w:rPr>
      </w:pPr>
      <w:r w:rsidRPr="00A50D5E">
        <w:rPr>
          <w:rFonts w:ascii="Times New Roman" w:hAnsi="Times New Roman" w:cs="Times New Roman"/>
          <w:b/>
          <w:bCs/>
          <w:sz w:val="24"/>
          <w:szCs w:val="24"/>
        </w:rPr>
        <w:t>Різне</w:t>
      </w:r>
    </w:p>
    <w:bookmarkEnd w:id="1"/>
    <w:p w14:paraId="294C5A8D" w14:textId="77777777" w:rsidR="003A5D8B" w:rsidRPr="007D4AA2" w:rsidRDefault="003A5D8B" w:rsidP="003A5D8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3A92E9" w14:textId="77777777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bookmarkStart w:id="3" w:name="_Hlk125445215"/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голосування:</w:t>
      </w:r>
    </w:p>
    <w:p w14:paraId="6F22DD9E" w14:textId="3515DB63" w:rsidR="003A5D8B" w:rsidRPr="00B6037A" w:rsidRDefault="003A5D8B" w:rsidP="003A5D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bookmarkEnd w:id="3"/>
    <w:p w14:paraId="279CE2AC" w14:textId="49FF409F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Голова постійної комісії запропонувала затвердити регламент засідання постійної комісії з</w:t>
      </w:r>
      <w:r w:rsidRPr="00A50D5E">
        <w:rPr>
          <w:rFonts w:ascii="Times New Roman" w:eastAsia="Calibri" w:hAnsi="Times New Roman" w:cs="Times New Roman"/>
          <w:sz w:val="24"/>
          <w:szCs w:val="24"/>
        </w:rPr>
        <w:t xml:space="preserve"> 1, 2 питань порядку денного до 10 хвилин, з інших питань – до 5 хвилин</w:t>
      </w:r>
      <w:r w:rsidRPr="002042D8">
        <w:rPr>
          <w:rFonts w:ascii="Times New Roman" w:eastAsia="Calibri" w:hAnsi="Times New Roman" w:cs="Times New Roman"/>
          <w:sz w:val="24"/>
          <w:szCs w:val="24"/>
        </w:rPr>
        <w:t>.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8B0A618" w14:textId="77777777" w:rsidR="003A5D8B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E0B6BE" w14:textId="77777777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голосування:</w:t>
      </w:r>
    </w:p>
    <w:p w14:paraId="36CF7090" w14:textId="420A04AD" w:rsidR="003A5D8B" w:rsidRPr="00B6037A" w:rsidRDefault="003A5D8B" w:rsidP="003A5D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p w14:paraId="4F1E2079" w14:textId="77777777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37A">
        <w:rPr>
          <w:rFonts w:ascii="Times New Roman" w:hAnsi="Times New Roman" w:cs="Times New Roman"/>
          <w:sz w:val="24"/>
          <w:szCs w:val="24"/>
        </w:rPr>
        <w:t xml:space="preserve">СЛУХАЛИ: з питання </w:t>
      </w:r>
      <w:r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bookmarkStart w:id="4" w:name="_Hlk191459132"/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bookmarkStart w:id="5" w:name="_Hlk230101099"/>
      <w:r w:rsidRPr="00A50D5E">
        <w:rPr>
          <w:rFonts w:ascii="Times New Roman" w:eastAsia="Calibri" w:hAnsi="Times New Roman" w:cs="Times New Roman"/>
          <w:b/>
          <w:bCs/>
          <w:sz w:val="24"/>
          <w:szCs w:val="24"/>
        </w:rPr>
        <w:t>Про звіт голови Болградської районної ради про свою діяльність за 2025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рік</w:t>
      </w:r>
      <w:bookmarkEnd w:id="5"/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bookmarkEnd w:id="4"/>
      <w:r w:rsidRPr="000053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50D5E">
        <w:rPr>
          <w:rFonts w:ascii="Times New Roman" w:eastAsia="Calibri" w:hAnsi="Times New Roman" w:cs="Times New Roman"/>
          <w:sz w:val="24"/>
          <w:szCs w:val="24"/>
        </w:rPr>
        <w:t>Михайл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50D5E">
        <w:rPr>
          <w:rFonts w:ascii="Times New Roman" w:eastAsia="Calibri" w:hAnsi="Times New Roman" w:cs="Times New Roman"/>
          <w:sz w:val="24"/>
          <w:szCs w:val="24"/>
        </w:rPr>
        <w:t xml:space="preserve"> САДАКЛІЄВ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50D5E">
        <w:rPr>
          <w:rFonts w:ascii="Times New Roman" w:eastAsia="Calibri" w:hAnsi="Times New Roman" w:cs="Times New Roman"/>
          <w:sz w:val="24"/>
          <w:szCs w:val="24"/>
        </w:rPr>
        <w:t xml:space="preserve"> - голов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A50D5E">
        <w:rPr>
          <w:rFonts w:ascii="Times New Roman" w:eastAsia="Calibri" w:hAnsi="Times New Roman" w:cs="Times New Roman"/>
          <w:sz w:val="24"/>
          <w:szCs w:val="24"/>
        </w:rPr>
        <w:t xml:space="preserve"> Болградської районної ради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D0ABD4" w14:textId="77777777" w:rsidR="003A5D8B" w:rsidRDefault="003A5D8B" w:rsidP="003A5D8B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5CD71B" w14:textId="77777777" w:rsidR="003A5D8B" w:rsidRPr="00921D3F" w:rsidRDefault="003A5D8B" w:rsidP="003A5D8B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ВИСТУПИЛИ:  немає.</w:t>
      </w:r>
    </w:p>
    <w:p w14:paraId="7DB500A5" w14:textId="77777777" w:rsidR="003A5D8B" w:rsidRPr="00921D3F" w:rsidRDefault="003A5D8B" w:rsidP="003A5D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ПИТАННЯ: немає.</w:t>
      </w:r>
    </w:p>
    <w:p w14:paraId="23E6B1FB" w14:textId="77777777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469D5C" w14:textId="77777777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Обговоривши інформацію </w:t>
      </w:r>
      <w:r w:rsidRPr="00A50D5E">
        <w:rPr>
          <w:rFonts w:ascii="Times New Roman" w:eastAsia="Calibri" w:hAnsi="Times New Roman" w:cs="Times New Roman"/>
          <w:sz w:val="24"/>
          <w:szCs w:val="24"/>
        </w:rPr>
        <w:t>Михайла САДАКЛІЄВА - голову Болградської районної ради</w:t>
      </w:r>
      <w:r w:rsidRPr="00E60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A50D5E">
        <w:rPr>
          <w:rFonts w:ascii="Times New Roman" w:eastAsia="Calibri" w:hAnsi="Times New Roman" w:cs="Times New Roman"/>
          <w:b/>
          <w:bCs/>
          <w:sz w:val="24"/>
          <w:szCs w:val="24"/>
        </w:rPr>
        <w:t>Про звіт голови Болградської районної ради про свою діяльність за 2025 рік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керуючись частиною 10 статті 47 Закону України «Про місцеве самоврядування в Україні»</w:t>
      </w:r>
    </w:p>
    <w:p w14:paraId="040FAE96" w14:textId="77777777" w:rsidR="003A5D8B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A97400" w14:textId="77777777" w:rsidR="003A5D8B" w:rsidRPr="00132AC6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постійна комісія </w:t>
      </w:r>
    </w:p>
    <w:p w14:paraId="47D41717" w14:textId="40711296" w:rsidR="003A5D8B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ВИРІШИЛА: 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 xml:space="preserve">висновки та рекомендації №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>/ПК-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E86A732" w14:textId="77777777" w:rsidR="003A5D8B" w:rsidRPr="00132AC6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C8FAD5" w14:textId="77777777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Інформацію </w:t>
      </w:r>
      <w:r w:rsidRPr="00A50D5E">
        <w:rPr>
          <w:rFonts w:ascii="Times New Roman" w:eastAsia="Calibri" w:hAnsi="Times New Roman" w:cs="Times New Roman"/>
          <w:sz w:val="24"/>
          <w:szCs w:val="24"/>
        </w:rPr>
        <w:t>Михайла САДАКЛІЄВА - голову Болградської районної ради</w:t>
      </w:r>
      <w:r w:rsidRPr="00E60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A50D5E">
        <w:rPr>
          <w:rFonts w:ascii="Times New Roman" w:eastAsia="Calibri" w:hAnsi="Times New Roman" w:cs="Times New Roman"/>
          <w:b/>
          <w:bCs/>
          <w:sz w:val="24"/>
          <w:szCs w:val="24"/>
        </w:rPr>
        <w:t>Про звіт голови Болградської районної ради про свою діяльність за 2025 рік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прийняти до відома.</w:t>
      </w:r>
    </w:p>
    <w:p w14:paraId="7F4BBD21" w14:textId="77777777" w:rsidR="003A5D8B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>Підтримати про</w:t>
      </w:r>
      <w:r>
        <w:rPr>
          <w:rFonts w:ascii="Times New Roman" w:eastAsia="Calibri" w:hAnsi="Times New Roman" w:cs="Times New Roman"/>
          <w:sz w:val="24"/>
          <w:szCs w:val="24"/>
        </w:rPr>
        <w:t>є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кт рішення з цього питання та винести його на розгляд  </w:t>
      </w:r>
      <w:bookmarkStart w:id="6" w:name="_Hlk185240725"/>
      <w:r>
        <w:rPr>
          <w:rFonts w:ascii="Times New Roman" w:eastAsia="Calibri" w:hAnsi="Times New Roman" w:cs="Times New Roman"/>
          <w:sz w:val="24"/>
          <w:szCs w:val="24"/>
        </w:rPr>
        <w:t>два</w:t>
      </w:r>
      <w:r w:rsidRPr="007D4AA2">
        <w:rPr>
          <w:rFonts w:ascii="Times New Roman" w:eastAsia="Calibri" w:hAnsi="Times New Roman" w:cs="Times New Roman"/>
          <w:sz w:val="24"/>
          <w:szCs w:val="24"/>
        </w:rPr>
        <w:t>дцят</w:t>
      </w:r>
      <w:r>
        <w:rPr>
          <w:rFonts w:ascii="Times New Roman" w:eastAsia="Calibri" w:hAnsi="Times New Roman" w:cs="Times New Roman"/>
          <w:sz w:val="24"/>
          <w:szCs w:val="24"/>
        </w:rPr>
        <w:t>ь дев’ят</w:t>
      </w:r>
      <w:r w:rsidRPr="007B3637">
        <w:rPr>
          <w:rFonts w:ascii="Times New Roman" w:eastAsia="Calibri" w:hAnsi="Times New Roman" w:cs="Times New Roman"/>
          <w:sz w:val="24"/>
          <w:szCs w:val="24"/>
        </w:rPr>
        <w:t>ої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сесії районної ради.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6"/>
    </w:p>
    <w:p w14:paraId="17A38FA8" w14:textId="77777777" w:rsidR="003A5D8B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CACC76" w14:textId="77777777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голосування:</w:t>
      </w:r>
    </w:p>
    <w:p w14:paraId="1712C00F" w14:textId="4673227F" w:rsidR="003A5D8B" w:rsidRDefault="003A5D8B" w:rsidP="003A5D8B">
      <w:pPr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p w14:paraId="455EB639" w14:textId="77777777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37A">
        <w:rPr>
          <w:rFonts w:ascii="Times New Roman" w:hAnsi="Times New Roman" w:cs="Times New Roman"/>
          <w:sz w:val="24"/>
          <w:szCs w:val="24"/>
        </w:rPr>
        <w:t xml:space="preserve">СЛУХАЛИ: з питання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bookmarkStart w:id="7" w:name="_Hlk230101274"/>
      <w:r w:rsidRPr="00A50D5E">
        <w:rPr>
          <w:rFonts w:ascii="Times New Roman" w:eastAsia="Calibri" w:hAnsi="Times New Roman" w:cs="Times New Roman"/>
          <w:b/>
          <w:bCs/>
          <w:sz w:val="24"/>
          <w:szCs w:val="24"/>
        </w:rPr>
        <w:t>Про звіт голови Болградської районної державної адміністрації  про виконання в 2025 році повноважень, делегованих Болградською районною радою</w:t>
      </w:r>
      <w:bookmarkEnd w:id="7"/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0053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8" w:name="_Hlk230101263"/>
      <w:r w:rsidRPr="00A50D5E">
        <w:rPr>
          <w:rFonts w:ascii="Times New Roman" w:eastAsia="Calibri" w:hAnsi="Times New Roman" w:cs="Times New Roman"/>
          <w:sz w:val="24"/>
          <w:szCs w:val="24"/>
        </w:rPr>
        <w:t>Валері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A50D5E">
        <w:rPr>
          <w:rFonts w:ascii="Times New Roman" w:eastAsia="Calibri" w:hAnsi="Times New Roman" w:cs="Times New Roman"/>
          <w:sz w:val="24"/>
          <w:szCs w:val="24"/>
        </w:rPr>
        <w:t xml:space="preserve"> ЄРЕБАКАН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50D5E">
        <w:rPr>
          <w:rFonts w:ascii="Times New Roman" w:eastAsia="Calibri" w:hAnsi="Times New Roman" w:cs="Times New Roman"/>
          <w:sz w:val="24"/>
          <w:szCs w:val="24"/>
        </w:rPr>
        <w:t xml:space="preserve"> – заступник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50D5E">
        <w:rPr>
          <w:rFonts w:ascii="Times New Roman" w:eastAsia="Calibri" w:hAnsi="Times New Roman" w:cs="Times New Roman"/>
          <w:sz w:val="24"/>
          <w:szCs w:val="24"/>
        </w:rPr>
        <w:t xml:space="preserve"> начальника Болградської районної державної (військової) адміністрації</w:t>
      </w:r>
      <w:bookmarkEnd w:id="8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817A14" w14:textId="77777777" w:rsidR="003A5D8B" w:rsidRDefault="003A5D8B" w:rsidP="003A5D8B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353525" w14:textId="77777777" w:rsidR="003A5D8B" w:rsidRPr="00921D3F" w:rsidRDefault="003A5D8B" w:rsidP="003A5D8B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ВИСТУПИЛИ:  немає.</w:t>
      </w:r>
    </w:p>
    <w:p w14:paraId="5344AB26" w14:textId="77777777" w:rsidR="003A5D8B" w:rsidRPr="00921D3F" w:rsidRDefault="003A5D8B" w:rsidP="003A5D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ПИТАННЯ: немає.</w:t>
      </w:r>
    </w:p>
    <w:p w14:paraId="0C66C16D" w14:textId="77777777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17264C" w14:textId="77777777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Обговоривши інформацію </w:t>
      </w:r>
      <w:bookmarkStart w:id="9" w:name="_Hlk230101294"/>
      <w:r w:rsidRPr="00A50D5E">
        <w:rPr>
          <w:rFonts w:ascii="Times New Roman" w:eastAsia="Calibri" w:hAnsi="Times New Roman" w:cs="Times New Roman"/>
          <w:sz w:val="24"/>
          <w:szCs w:val="24"/>
        </w:rPr>
        <w:t>Валерія ЄРЕБАКАНА – заступника начальника Болградської районної державної (військової) адміністрації</w:t>
      </w:r>
      <w:r w:rsidRPr="00E60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A50D5E">
        <w:rPr>
          <w:rFonts w:ascii="Times New Roman" w:eastAsia="Calibri" w:hAnsi="Times New Roman" w:cs="Times New Roman"/>
          <w:b/>
          <w:bCs/>
          <w:sz w:val="24"/>
          <w:szCs w:val="24"/>
        </w:rPr>
        <w:t>Про звіт голови Болградської районної державної адміністрації  про виконання в 2025 році повноважень, делегованих Болградською районною радою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</w:t>
      </w:r>
      <w:bookmarkEnd w:id="9"/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керуючись частиною 10 статті 47 Закону України «Про місцеве самоврядування в Україні»</w:t>
      </w:r>
    </w:p>
    <w:p w14:paraId="5C25182F" w14:textId="77777777" w:rsidR="003A5D8B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1DB677" w14:textId="77777777" w:rsidR="003A5D8B" w:rsidRPr="00132AC6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постійна комісія </w:t>
      </w:r>
    </w:p>
    <w:p w14:paraId="0CEDC295" w14:textId="63653CC2" w:rsidR="003A5D8B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ВИРІШИЛА: 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 xml:space="preserve">висновки та рекомендації №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>/ПК-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84E8F52" w14:textId="77777777" w:rsidR="003A5D8B" w:rsidRPr="00132AC6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DCF151" w14:textId="77777777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Інформацію </w:t>
      </w:r>
      <w:r w:rsidRPr="00A50D5E">
        <w:rPr>
          <w:rFonts w:ascii="Times New Roman" w:eastAsia="Calibri" w:hAnsi="Times New Roman" w:cs="Times New Roman"/>
          <w:sz w:val="24"/>
          <w:szCs w:val="24"/>
        </w:rPr>
        <w:t>Валерія ЄРЕБАКАНА – заступника начальника Болградської районної державної (військової) адміністрації</w:t>
      </w:r>
      <w:r w:rsidRPr="00E60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A50D5E">
        <w:rPr>
          <w:rFonts w:ascii="Times New Roman" w:eastAsia="Calibri" w:hAnsi="Times New Roman" w:cs="Times New Roman"/>
          <w:b/>
          <w:bCs/>
          <w:sz w:val="24"/>
          <w:szCs w:val="24"/>
        </w:rPr>
        <w:t>Про звіт голови Болградської районної державної адміністрації  про виконання в 2025 році повноважень, делегованих Болградською районною радою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прийняти до відома.</w:t>
      </w:r>
    </w:p>
    <w:p w14:paraId="6F227090" w14:textId="77777777" w:rsidR="003A5D8B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>Підтримати про</w:t>
      </w:r>
      <w:r>
        <w:rPr>
          <w:rFonts w:ascii="Times New Roman" w:eastAsia="Calibri" w:hAnsi="Times New Roman" w:cs="Times New Roman"/>
          <w:sz w:val="24"/>
          <w:szCs w:val="24"/>
        </w:rPr>
        <w:t>є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кт рішення з цього питання та винести його на розгляд  </w:t>
      </w:r>
      <w:r>
        <w:rPr>
          <w:rFonts w:ascii="Times New Roman" w:eastAsia="Calibri" w:hAnsi="Times New Roman" w:cs="Times New Roman"/>
          <w:sz w:val="24"/>
          <w:szCs w:val="24"/>
        </w:rPr>
        <w:t>два</w:t>
      </w:r>
      <w:r w:rsidRPr="007D4AA2">
        <w:rPr>
          <w:rFonts w:ascii="Times New Roman" w:eastAsia="Calibri" w:hAnsi="Times New Roman" w:cs="Times New Roman"/>
          <w:sz w:val="24"/>
          <w:szCs w:val="24"/>
        </w:rPr>
        <w:t>дцят</w:t>
      </w:r>
      <w:r>
        <w:rPr>
          <w:rFonts w:ascii="Times New Roman" w:eastAsia="Calibri" w:hAnsi="Times New Roman" w:cs="Times New Roman"/>
          <w:sz w:val="24"/>
          <w:szCs w:val="24"/>
        </w:rPr>
        <w:t>ь дев’ят</w:t>
      </w:r>
      <w:r w:rsidRPr="007B3637">
        <w:rPr>
          <w:rFonts w:ascii="Times New Roman" w:eastAsia="Calibri" w:hAnsi="Times New Roman" w:cs="Times New Roman"/>
          <w:sz w:val="24"/>
          <w:szCs w:val="24"/>
        </w:rPr>
        <w:t>ої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сесії районної ради.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4530BD" w14:textId="77777777" w:rsidR="003A5D8B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6B6FD7" w14:textId="77777777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голосування:</w:t>
      </w:r>
    </w:p>
    <w:p w14:paraId="38AE7940" w14:textId="044B2FB8" w:rsidR="003A5D8B" w:rsidRDefault="003A5D8B" w:rsidP="003A5D8B">
      <w:pPr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p w14:paraId="186E668B" w14:textId="77777777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37A">
        <w:rPr>
          <w:rFonts w:ascii="Times New Roman" w:hAnsi="Times New Roman" w:cs="Times New Roman"/>
          <w:sz w:val="24"/>
          <w:szCs w:val="24"/>
        </w:rPr>
        <w:lastRenderedPageBreak/>
        <w:t xml:space="preserve">СЛУХАЛИ: з питання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bookmarkStart w:id="10" w:name="_Hlk230101540"/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F20E12">
        <w:rPr>
          <w:rFonts w:ascii="Times New Roman" w:eastAsia="Calibri" w:hAnsi="Times New Roman" w:cs="Times New Roman"/>
          <w:b/>
          <w:bCs/>
          <w:sz w:val="24"/>
          <w:szCs w:val="24"/>
        </w:rPr>
        <w:t>Про безоплатну передачу земельної  ділянки Бессарабській селищній раді Одеської області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bookmarkEnd w:id="10"/>
      <w:r w:rsidRPr="000053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11" w:name="_Hlk230101511"/>
      <w:r w:rsidRPr="00F20E12">
        <w:rPr>
          <w:rFonts w:ascii="Times New Roman" w:eastAsia="Calibri" w:hAnsi="Times New Roman" w:cs="Times New Roman"/>
          <w:sz w:val="24"/>
          <w:szCs w:val="24"/>
        </w:rPr>
        <w:t>Володимир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20E12">
        <w:rPr>
          <w:rFonts w:ascii="Times New Roman" w:eastAsia="Calibri" w:hAnsi="Times New Roman" w:cs="Times New Roman"/>
          <w:sz w:val="24"/>
          <w:szCs w:val="24"/>
        </w:rPr>
        <w:t xml:space="preserve"> РОМАНОВСЬК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F20E12">
        <w:rPr>
          <w:rFonts w:ascii="Times New Roman" w:eastAsia="Calibri" w:hAnsi="Times New Roman" w:cs="Times New Roman"/>
          <w:sz w:val="24"/>
          <w:szCs w:val="24"/>
        </w:rPr>
        <w:t xml:space="preserve"> - заступник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20E12">
        <w:rPr>
          <w:rFonts w:ascii="Times New Roman" w:eastAsia="Calibri" w:hAnsi="Times New Roman" w:cs="Times New Roman"/>
          <w:sz w:val="24"/>
          <w:szCs w:val="24"/>
        </w:rPr>
        <w:t xml:space="preserve"> голови Болградської районної ради</w:t>
      </w:r>
      <w:bookmarkEnd w:id="11"/>
      <w:r w:rsidRPr="00E47F8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609140" w14:textId="77777777" w:rsidR="003A5D8B" w:rsidRDefault="003A5D8B" w:rsidP="003A5D8B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B12B47" w14:textId="77777777" w:rsidR="003A5D8B" w:rsidRPr="00921D3F" w:rsidRDefault="003A5D8B" w:rsidP="003A5D8B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ВИСТУПИЛИ:  немає.</w:t>
      </w:r>
    </w:p>
    <w:p w14:paraId="5CD61344" w14:textId="77777777" w:rsidR="003A5D8B" w:rsidRPr="00921D3F" w:rsidRDefault="003A5D8B" w:rsidP="003A5D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ПИТАННЯ: немає.</w:t>
      </w:r>
    </w:p>
    <w:p w14:paraId="1BADF4B1" w14:textId="77777777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90EDBC" w14:textId="77777777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Обговоривши інформацію </w:t>
      </w:r>
      <w:bookmarkStart w:id="12" w:name="_Hlk230101565"/>
      <w:r w:rsidRPr="00F20E12">
        <w:rPr>
          <w:rFonts w:ascii="Times New Roman" w:eastAsia="Calibri" w:hAnsi="Times New Roman" w:cs="Times New Roman"/>
          <w:sz w:val="24"/>
          <w:szCs w:val="24"/>
        </w:rPr>
        <w:t xml:space="preserve">Володимира РОМАНОВСЬКОГО - заступника голови Болградської районної ради </w:t>
      </w:r>
      <w:r w:rsidRPr="00F20E12">
        <w:rPr>
          <w:rFonts w:ascii="Times New Roman" w:eastAsia="Calibri" w:hAnsi="Times New Roman" w:cs="Times New Roman"/>
          <w:b/>
          <w:bCs/>
          <w:sz w:val="24"/>
          <w:szCs w:val="24"/>
        </w:rPr>
        <w:t>«Про безоплатну передачу земельної  ділянки Бессарабській селищній раді Одеської області»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12"/>
      <w:r w:rsidRPr="007D4AA2">
        <w:rPr>
          <w:rFonts w:ascii="Times New Roman" w:eastAsia="Calibri" w:hAnsi="Times New Roman" w:cs="Times New Roman"/>
          <w:sz w:val="24"/>
          <w:szCs w:val="24"/>
        </w:rPr>
        <w:t>керуючись частиною 10 статті 47 Закону України «Про місцеве самоврядування в Україні»</w:t>
      </w:r>
    </w:p>
    <w:p w14:paraId="01FD316C" w14:textId="77777777" w:rsidR="003A5D8B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5DB3E7" w14:textId="77777777" w:rsidR="003A5D8B" w:rsidRPr="00132AC6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постійна комісія </w:t>
      </w:r>
    </w:p>
    <w:p w14:paraId="4ACBA38C" w14:textId="7F507727" w:rsidR="003A5D8B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ВИРІШИЛА: 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 xml:space="preserve">висновки та рекомендації №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>/ПК-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14E21A8" w14:textId="77777777" w:rsidR="003A5D8B" w:rsidRPr="00132AC6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6DDDCF" w14:textId="77777777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Інформацію </w:t>
      </w:r>
      <w:r w:rsidRPr="00F20E12">
        <w:rPr>
          <w:rFonts w:ascii="Times New Roman" w:eastAsia="Calibri" w:hAnsi="Times New Roman" w:cs="Times New Roman"/>
          <w:sz w:val="24"/>
          <w:szCs w:val="24"/>
        </w:rPr>
        <w:t xml:space="preserve">Володимира РОМАНОВСЬКОГО - заступника голови Болградської районної ради </w:t>
      </w:r>
      <w:r w:rsidRPr="00F20E12">
        <w:rPr>
          <w:rFonts w:ascii="Times New Roman" w:eastAsia="Calibri" w:hAnsi="Times New Roman" w:cs="Times New Roman"/>
          <w:b/>
          <w:bCs/>
          <w:sz w:val="24"/>
          <w:szCs w:val="24"/>
        </w:rPr>
        <w:t>«Про безоплатну передачу земельної  ділянки Бессарабській селищній раді Одеської області»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прийняти до відома.</w:t>
      </w:r>
    </w:p>
    <w:p w14:paraId="6AE31561" w14:textId="77777777" w:rsidR="003A5D8B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>Підтримати про</w:t>
      </w:r>
      <w:r>
        <w:rPr>
          <w:rFonts w:ascii="Times New Roman" w:eastAsia="Calibri" w:hAnsi="Times New Roman" w:cs="Times New Roman"/>
          <w:sz w:val="24"/>
          <w:szCs w:val="24"/>
        </w:rPr>
        <w:t>є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кт рішення з цього питання та винести його на розгляд  </w:t>
      </w:r>
      <w:r>
        <w:rPr>
          <w:rFonts w:ascii="Times New Roman" w:eastAsia="Calibri" w:hAnsi="Times New Roman" w:cs="Times New Roman"/>
          <w:sz w:val="24"/>
          <w:szCs w:val="24"/>
        </w:rPr>
        <w:t>два</w:t>
      </w:r>
      <w:r w:rsidRPr="007D4AA2">
        <w:rPr>
          <w:rFonts w:ascii="Times New Roman" w:eastAsia="Calibri" w:hAnsi="Times New Roman" w:cs="Times New Roman"/>
          <w:sz w:val="24"/>
          <w:szCs w:val="24"/>
        </w:rPr>
        <w:t>дцят</w:t>
      </w:r>
      <w:r>
        <w:rPr>
          <w:rFonts w:ascii="Times New Roman" w:eastAsia="Calibri" w:hAnsi="Times New Roman" w:cs="Times New Roman"/>
          <w:sz w:val="24"/>
          <w:szCs w:val="24"/>
        </w:rPr>
        <w:t>ь дев’ятої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сесії районної ради.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B82503" w14:textId="77777777" w:rsidR="003A5D8B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709C36" w14:textId="77777777" w:rsidR="003A5D8B" w:rsidRPr="007D4AA2" w:rsidRDefault="003A5D8B" w:rsidP="003A5D8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голосування:</w:t>
      </w:r>
    </w:p>
    <w:p w14:paraId="46259F54" w14:textId="646C3560" w:rsidR="003A5D8B" w:rsidRDefault="003A5D8B" w:rsidP="003A5D8B">
      <w:pPr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p w14:paraId="2C5E3FF2" w14:textId="77777777" w:rsidR="003A5D8B" w:rsidRDefault="003A5D8B" w:rsidP="003A5D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6037A">
        <w:rPr>
          <w:rFonts w:ascii="Times New Roman" w:hAnsi="Times New Roman" w:cs="Times New Roman"/>
          <w:sz w:val="24"/>
          <w:szCs w:val="24"/>
        </w:rPr>
        <w:t>Пропозицій для розгляду в питанні «Різне» від депутатів районної ради не надходило.</w:t>
      </w:r>
    </w:p>
    <w:p w14:paraId="36C7E601" w14:textId="77777777" w:rsidR="003A5D8B" w:rsidRDefault="003A5D8B" w:rsidP="003A5D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B470F">
        <w:rPr>
          <w:rFonts w:ascii="Times New Roman" w:eastAsia="Calibri" w:hAnsi="Times New Roman" w:cs="Times New Roman"/>
          <w:sz w:val="24"/>
          <w:szCs w:val="24"/>
        </w:rPr>
        <w:t xml:space="preserve">Головуючий оголосила, що порядок денний засідання постійної комісії вичерпано                          </w:t>
      </w:r>
      <w:r w:rsidRPr="000B470F">
        <w:rPr>
          <w:rFonts w:ascii="Times New Roman" w:hAnsi="Times New Roman" w:cs="Times New Roman"/>
          <w:sz w:val="24"/>
          <w:szCs w:val="24"/>
        </w:rPr>
        <w:t>та подякува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0B470F">
        <w:rPr>
          <w:rFonts w:ascii="Times New Roman" w:hAnsi="Times New Roman" w:cs="Times New Roman"/>
          <w:sz w:val="24"/>
          <w:szCs w:val="24"/>
        </w:rPr>
        <w:t xml:space="preserve"> депутатам – членам постійної комісії за плідну роботу.</w:t>
      </w:r>
    </w:p>
    <w:p w14:paraId="40BDB5C0" w14:textId="3338572E" w:rsidR="005004F0" w:rsidRDefault="005004F0" w:rsidP="005004F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8F26190" w14:textId="77777777" w:rsidR="00F47B9E" w:rsidRPr="00921D3F" w:rsidRDefault="00F47B9E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95B0D9" w14:textId="6029AD47" w:rsidR="00560129" w:rsidRPr="00921D3F" w:rsidRDefault="001658A9" w:rsidP="00F47B9E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D3F">
        <w:rPr>
          <w:rFonts w:ascii="Times New Roman" w:eastAsia="Calibri" w:hAnsi="Times New Roman" w:cs="Times New Roman"/>
          <w:sz w:val="24"/>
          <w:szCs w:val="24"/>
        </w:rPr>
        <w:tab/>
      </w:r>
    </w:p>
    <w:p w14:paraId="2AAE3F03" w14:textId="7CF02598" w:rsidR="00F47B9E" w:rsidRPr="00921D3F" w:rsidRDefault="00F47B9E" w:rsidP="00F47B9E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 xml:space="preserve">Голова постійної комісії                                                                   </w:t>
      </w:r>
      <w:r w:rsidR="00560129" w:rsidRPr="00921D3F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5C6C7A">
        <w:rPr>
          <w:rFonts w:ascii="Times New Roman" w:eastAsia="Calibri" w:hAnsi="Times New Roman" w:cs="Times New Roman"/>
          <w:b/>
          <w:sz w:val="24"/>
          <w:szCs w:val="24"/>
        </w:rPr>
        <w:t>Іван НАСИПАНИЙ</w:t>
      </w:r>
    </w:p>
    <w:p w14:paraId="68F46D78" w14:textId="77777777" w:rsidR="00E839EE" w:rsidRDefault="00E839EE" w:rsidP="00144197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B4292F" w14:textId="2D461A36" w:rsidR="00F47B9E" w:rsidRDefault="00E71E7E" w:rsidP="00144197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Секрета</w:t>
      </w:r>
      <w:r w:rsidR="00560129" w:rsidRPr="00921D3F">
        <w:rPr>
          <w:rFonts w:ascii="Times New Roman" w:eastAsia="Calibri" w:hAnsi="Times New Roman" w:cs="Times New Roman"/>
          <w:b/>
          <w:sz w:val="24"/>
          <w:szCs w:val="24"/>
        </w:rPr>
        <w:t xml:space="preserve">р засідання                                                                                      </w:t>
      </w:r>
      <w:r w:rsidR="005E6DE3">
        <w:rPr>
          <w:rFonts w:ascii="Times New Roman" w:eastAsia="Calibri" w:hAnsi="Times New Roman" w:cs="Times New Roman"/>
          <w:b/>
          <w:sz w:val="24"/>
          <w:szCs w:val="24"/>
        </w:rPr>
        <w:t xml:space="preserve">    Марія НАЗАРОВА</w:t>
      </w:r>
    </w:p>
    <w:p w14:paraId="49A35181" w14:textId="77777777" w:rsidR="00E839EE" w:rsidRDefault="00E839EE" w:rsidP="00144197">
      <w:pPr>
        <w:tabs>
          <w:tab w:val="left" w:pos="0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2C4D6C2" w14:textId="77777777" w:rsidR="00E839EE" w:rsidRDefault="00E839EE" w:rsidP="00144197">
      <w:pPr>
        <w:tabs>
          <w:tab w:val="left" w:pos="0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F9CDAC6" w14:textId="2486D2A9" w:rsidR="00144197" w:rsidRPr="00921D3F" w:rsidRDefault="00144197" w:rsidP="0014419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1D3F">
        <w:rPr>
          <w:rFonts w:ascii="Times New Roman" w:eastAsia="Calibri" w:hAnsi="Times New Roman" w:cs="Times New Roman"/>
          <w:i/>
          <w:sz w:val="24"/>
          <w:szCs w:val="24"/>
        </w:rPr>
        <w:t xml:space="preserve">Дата підписання </w:t>
      </w:r>
      <w:r w:rsidR="003A5D8B">
        <w:rPr>
          <w:rFonts w:ascii="Times New Roman" w:eastAsia="Calibri" w:hAnsi="Times New Roman" w:cs="Times New Roman"/>
          <w:i/>
          <w:sz w:val="24"/>
          <w:szCs w:val="24"/>
        </w:rPr>
        <w:t>19</w:t>
      </w:r>
      <w:r w:rsidR="005E6DE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A5D8B">
        <w:rPr>
          <w:rFonts w:ascii="Times New Roman" w:eastAsia="Calibri" w:hAnsi="Times New Roman" w:cs="Times New Roman"/>
          <w:i/>
          <w:sz w:val="24"/>
          <w:szCs w:val="24"/>
        </w:rPr>
        <w:t>трав</w:t>
      </w:r>
      <w:r w:rsidR="005E6DE3">
        <w:rPr>
          <w:rFonts w:ascii="Times New Roman" w:eastAsia="Calibri" w:hAnsi="Times New Roman" w:cs="Times New Roman"/>
          <w:i/>
          <w:sz w:val="24"/>
          <w:szCs w:val="24"/>
        </w:rPr>
        <w:t>ня</w:t>
      </w:r>
      <w:r w:rsidRPr="00921D3F">
        <w:rPr>
          <w:rFonts w:ascii="Times New Roman" w:eastAsia="Calibri" w:hAnsi="Times New Roman" w:cs="Times New Roman"/>
          <w:i/>
          <w:sz w:val="24"/>
          <w:szCs w:val="24"/>
        </w:rPr>
        <w:t xml:space="preserve"> 202</w:t>
      </w:r>
      <w:r w:rsidR="003A5D8B">
        <w:rPr>
          <w:rFonts w:ascii="Times New Roman" w:eastAsia="Calibri" w:hAnsi="Times New Roman" w:cs="Times New Roman"/>
          <w:i/>
          <w:sz w:val="24"/>
          <w:szCs w:val="24"/>
        </w:rPr>
        <w:t>6</w:t>
      </w:r>
      <w:r w:rsidRPr="00921D3F">
        <w:rPr>
          <w:rFonts w:ascii="Times New Roman" w:eastAsia="Calibri" w:hAnsi="Times New Roman" w:cs="Times New Roman"/>
          <w:i/>
          <w:sz w:val="24"/>
          <w:szCs w:val="24"/>
        </w:rPr>
        <w:t xml:space="preserve"> року </w:t>
      </w:r>
    </w:p>
    <w:sectPr w:rsidR="00144197" w:rsidRPr="00921D3F" w:rsidSect="00B2411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01DCE" w14:textId="77777777" w:rsidR="00FE45AC" w:rsidRDefault="00FE45AC" w:rsidP="007B3CDD">
      <w:pPr>
        <w:spacing w:after="0" w:line="240" w:lineRule="auto"/>
      </w:pPr>
      <w:r>
        <w:separator/>
      </w:r>
    </w:p>
  </w:endnote>
  <w:endnote w:type="continuationSeparator" w:id="0">
    <w:p w14:paraId="591699C4" w14:textId="77777777" w:rsidR="00FE45AC" w:rsidRDefault="00FE45AC" w:rsidP="007B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6263"/>
      <w:docPartObj>
        <w:docPartGallery w:val="Page Numbers (Bottom of Page)"/>
        <w:docPartUnique/>
      </w:docPartObj>
    </w:sdtPr>
    <w:sdtContent>
      <w:p w14:paraId="6F53AD2D" w14:textId="77777777" w:rsidR="0073148D" w:rsidRDefault="007314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487C">
          <w:rPr>
            <w:noProof/>
            <w:lang w:val="ru-RU"/>
          </w:rPr>
          <w:t>4</w:t>
        </w:r>
        <w:r>
          <w:rPr>
            <w:noProof/>
            <w:lang w:val="ru-RU"/>
          </w:rPr>
          <w:fldChar w:fldCharType="end"/>
        </w:r>
      </w:p>
    </w:sdtContent>
  </w:sdt>
  <w:p w14:paraId="78277741" w14:textId="77777777" w:rsidR="0073148D" w:rsidRDefault="007314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648D" w14:textId="77777777" w:rsidR="00FE45AC" w:rsidRDefault="00FE45AC" w:rsidP="007B3CDD">
      <w:pPr>
        <w:spacing w:after="0" w:line="240" w:lineRule="auto"/>
      </w:pPr>
      <w:r>
        <w:separator/>
      </w:r>
    </w:p>
  </w:footnote>
  <w:footnote w:type="continuationSeparator" w:id="0">
    <w:p w14:paraId="764AD7B0" w14:textId="77777777" w:rsidR="00FE45AC" w:rsidRDefault="00FE45AC" w:rsidP="007B3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270"/>
    <w:multiLevelType w:val="hybridMultilevel"/>
    <w:tmpl w:val="6422E546"/>
    <w:lvl w:ilvl="0" w:tplc="326239CA">
      <w:start w:val="1"/>
      <w:numFmt w:val="decimal"/>
      <w:lvlText w:val="%1."/>
      <w:lvlJc w:val="left"/>
      <w:pPr>
        <w:ind w:left="539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6119" w:hanging="360"/>
      </w:pPr>
    </w:lvl>
    <w:lvl w:ilvl="2" w:tplc="0419001B" w:tentative="1">
      <w:start w:val="1"/>
      <w:numFmt w:val="lowerRoman"/>
      <w:lvlText w:val="%3."/>
      <w:lvlJc w:val="right"/>
      <w:pPr>
        <w:ind w:left="6839" w:hanging="180"/>
      </w:pPr>
    </w:lvl>
    <w:lvl w:ilvl="3" w:tplc="0419000F" w:tentative="1">
      <w:start w:val="1"/>
      <w:numFmt w:val="decimal"/>
      <w:lvlText w:val="%4."/>
      <w:lvlJc w:val="left"/>
      <w:pPr>
        <w:ind w:left="7559" w:hanging="360"/>
      </w:pPr>
    </w:lvl>
    <w:lvl w:ilvl="4" w:tplc="04190019" w:tentative="1">
      <w:start w:val="1"/>
      <w:numFmt w:val="lowerLetter"/>
      <w:lvlText w:val="%5."/>
      <w:lvlJc w:val="left"/>
      <w:pPr>
        <w:ind w:left="8279" w:hanging="360"/>
      </w:pPr>
    </w:lvl>
    <w:lvl w:ilvl="5" w:tplc="0419001B" w:tentative="1">
      <w:start w:val="1"/>
      <w:numFmt w:val="lowerRoman"/>
      <w:lvlText w:val="%6."/>
      <w:lvlJc w:val="right"/>
      <w:pPr>
        <w:ind w:left="8999" w:hanging="180"/>
      </w:pPr>
    </w:lvl>
    <w:lvl w:ilvl="6" w:tplc="0419000F" w:tentative="1">
      <w:start w:val="1"/>
      <w:numFmt w:val="decimal"/>
      <w:lvlText w:val="%7."/>
      <w:lvlJc w:val="left"/>
      <w:pPr>
        <w:ind w:left="9719" w:hanging="360"/>
      </w:pPr>
    </w:lvl>
    <w:lvl w:ilvl="7" w:tplc="04190019" w:tentative="1">
      <w:start w:val="1"/>
      <w:numFmt w:val="lowerLetter"/>
      <w:lvlText w:val="%8."/>
      <w:lvlJc w:val="left"/>
      <w:pPr>
        <w:ind w:left="10439" w:hanging="360"/>
      </w:pPr>
    </w:lvl>
    <w:lvl w:ilvl="8" w:tplc="0419001B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1" w15:restartNumberingAfterBreak="0">
    <w:nsid w:val="07E227DB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13FDF"/>
    <w:multiLevelType w:val="hybridMultilevel"/>
    <w:tmpl w:val="55F062E2"/>
    <w:lvl w:ilvl="0" w:tplc="E7E86A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84479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635EA9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6D4E72"/>
    <w:multiLevelType w:val="hybridMultilevel"/>
    <w:tmpl w:val="4546EFF0"/>
    <w:lvl w:ilvl="0" w:tplc="6BAC3A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701D"/>
    <w:multiLevelType w:val="hybridMultilevel"/>
    <w:tmpl w:val="4CA2678C"/>
    <w:lvl w:ilvl="0" w:tplc="DDFA683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6E63A8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542DC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62E8E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162E6"/>
    <w:multiLevelType w:val="hybridMultilevel"/>
    <w:tmpl w:val="0A42D398"/>
    <w:lvl w:ilvl="0" w:tplc="D2F0E260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7727F00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C09C4"/>
    <w:multiLevelType w:val="multilevel"/>
    <w:tmpl w:val="672C7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EE83031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7D4402"/>
    <w:multiLevelType w:val="hybridMultilevel"/>
    <w:tmpl w:val="8D3E246A"/>
    <w:lvl w:ilvl="0" w:tplc="58647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BD486B"/>
    <w:multiLevelType w:val="hybridMultilevel"/>
    <w:tmpl w:val="5310038A"/>
    <w:lvl w:ilvl="0" w:tplc="044638E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9902EA"/>
    <w:multiLevelType w:val="multilevel"/>
    <w:tmpl w:val="AC805DAA"/>
    <w:lvl w:ilvl="0">
      <w:start w:val="1"/>
      <w:numFmt w:val="decimal"/>
      <w:lvlText w:val="%1."/>
      <w:lvlJc w:val="left"/>
      <w:pPr>
        <w:ind w:left="1273" w:hanging="990"/>
      </w:pPr>
      <w:rPr>
        <w:rFonts w:eastAsia="Arial Unicode MS" w:hint="default"/>
      </w:rPr>
    </w:lvl>
    <w:lvl w:ilvl="1">
      <w:start w:val="2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7" w15:restartNumberingAfterBreak="0">
    <w:nsid w:val="457B4638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30EA9"/>
    <w:multiLevelType w:val="hybridMultilevel"/>
    <w:tmpl w:val="62FCB508"/>
    <w:lvl w:ilvl="0" w:tplc="96F833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25B4A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78533D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AD1EEB"/>
    <w:multiLevelType w:val="hybridMultilevel"/>
    <w:tmpl w:val="09AEAA34"/>
    <w:lvl w:ilvl="0" w:tplc="2C24C2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F4248"/>
    <w:multiLevelType w:val="multilevel"/>
    <w:tmpl w:val="672C7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4317DEF"/>
    <w:multiLevelType w:val="multilevel"/>
    <w:tmpl w:val="672C7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686534A0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E6F1E"/>
    <w:multiLevelType w:val="hybridMultilevel"/>
    <w:tmpl w:val="33BE5A68"/>
    <w:lvl w:ilvl="0" w:tplc="04D6F1E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6" w15:restartNumberingAfterBreak="0">
    <w:nsid w:val="6F0574D1"/>
    <w:multiLevelType w:val="hybridMultilevel"/>
    <w:tmpl w:val="5024C426"/>
    <w:lvl w:ilvl="0" w:tplc="1DE400C8">
      <w:start w:val="1"/>
      <w:numFmt w:val="decimal"/>
      <w:lvlText w:val="%1."/>
      <w:lvlJc w:val="left"/>
      <w:pPr>
        <w:ind w:left="1206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7" w15:restartNumberingAfterBreak="0">
    <w:nsid w:val="70BA6602"/>
    <w:multiLevelType w:val="hybridMultilevel"/>
    <w:tmpl w:val="3CD67100"/>
    <w:lvl w:ilvl="0" w:tplc="80968F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44A6F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CD1185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68355A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FD6D87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02613815">
    <w:abstractNumId w:val="14"/>
  </w:num>
  <w:num w:numId="2" w16cid:durableId="2073115061">
    <w:abstractNumId w:val="16"/>
  </w:num>
  <w:num w:numId="3" w16cid:durableId="938223461">
    <w:abstractNumId w:val="8"/>
  </w:num>
  <w:num w:numId="4" w16cid:durableId="2133471083">
    <w:abstractNumId w:val="24"/>
  </w:num>
  <w:num w:numId="5" w16cid:durableId="350880634">
    <w:abstractNumId w:val="0"/>
  </w:num>
  <w:num w:numId="6" w16cid:durableId="201986199">
    <w:abstractNumId w:val="17"/>
  </w:num>
  <w:num w:numId="7" w16cid:durableId="1671106540">
    <w:abstractNumId w:val="18"/>
  </w:num>
  <w:num w:numId="8" w16cid:durableId="1159928861">
    <w:abstractNumId w:val="5"/>
  </w:num>
  <w:num w:numId="9" w16cid:durableId="1383942426">
    <w:abstractNumId w:val="21"/>
  </w:num>
  <w:num w:numId="10" w16cid:durableId="716004514">
    <w:abstractNumId w:val="1"/>
  </w:num>
  <w:num w:numId="11" w16cid:durableId="25718059">
    <w:abstractNumId w:val="11"/>
  </w:num>
  <w:num w:numId="12" w16cid:durableId="1130896397">
    <w:abstractNumId w:val="9"/>
  </w:num>
  <w:num w:numId="13" w16cid:durableId="461726471">
    <w:abstractNumId w:val="7"/>
  </w:num>
  <w:num w:numId="14" w16cid:durableId="505249712">
    <w:abstractNumId w:val="22"/>
  </w:num>
  <w:num w:numId="15" w16cid:durableId="1289974548">
    <w:abstractNumId w:val="13"/>
  </w:num>
  <w:num w:numId="16" w16cid:durableId="1377389292">
    <w:abstractNumId w:val="3"/>
  </w:num>
  <w:num w:numId="17" w16cid:durableId="2134590458">
    <w:abstractNumId w:val="12"/>
  </w:num>
  <w:num w:numId="18" w16cid:durableId="1238586879">
    <w:abstractNumId w:val="30"/>
  </w:num>
  <w:num w:numId="19" w16cid:durableId="2131626621">
    <w:abstractNumId w:val="29"/>
  </w:num>
  <w:num w:numId="20" w16cid:durableId="384959549">
    <w:abstractNumId w:val="28"/>
  </w:num>
  <w:num w:numId="21" w16cid:durableId="1879733702">
    <w:abstractNumId w:val="20"/>
  </w:num>
  <w:num w:numId="22" w16cid:durableId="1078861629">
    <w:abstractNumId w:val="4"/>
  </w:num>
  <w:num w:numId="23" w16cid:durableId="248198143">
    <w:abstractNumId w:val="19"/>
  </w:num>
  <w:num w:numId="24" w16cid:durableId="387654119">
    <w:abstractNumId w:val="31"/>
  </w:num>
  <w:num w:numId="25" w16cid:durableId="284164721">
    <w:abstractNumId w:val="6"/>
  </w:num>
  <w:num w:numId="26" w16cid:durableId="2038197663">
    <w:abstractNumId w:val="23"/>
  </w:num>
  <w:num w:numId="27" w16cid:durableId="597298763">
    <w:abstractNumId w:val="25"/>
  </w:num>
  <w:num w:numId="28" w16cid:durableId="1066103672">
    <w:abstractNumId w:val="26"/>
  </w:num>
  <w:num w:numId="29" w16cid:durableId="459878734">
    <w:abstractNumId w:val="15"/>
  </w:num>
  <w:num w:numId="30" w16cid:durableId="668560443">
    <w:abstractNumId w:val="10"/>
  </w:num>
  <w:num w:numId="31" w16cid:durableId="54356023">
    <w:abstractNumId w:val="2"/>
  </w:num>
  <w:num w:numId="32" w16cid:durableId="26033758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782"/>
    <w:rsid w:val="00001782"/>
    <w:rsid w:val="0000533B"/>
    <w:rsid w:val="00006A65"/>
    <w:rsid w:val="00007855"/>
    <w:rsid w:val="00013E53"/>
    <w:rsid w:val="00016A73"/>
    <w:rsid w:val="00020E97"/>
    <w:rsid w:val="0002498C"/>
    <w:rsid w:val="00031CA5"/>
    <w:rsid w:val="000338E6"/>
    <w:rsid w:val="00046C8A"/>
    <w:rsid w:val="000841B6"/>
    <w:rsid w:val="00094B68"/>
    <w:rsid w:val="00094F2C"/>
    <w:rsid w:val="000A267B"/>
    <w:rsid w:val="000B672A"/>
    <w:rsid w:val="000C31C8"/>
    <w:rsid w:val="000D417E"/>
    <w:rsid w:val="000E0AD3"/>
    <w:rsid w:val="000F1BFD"/>
    <w:rsid w:val="001015E3"/>
    <w:rsid w:val="00110A14"/>
    <w:rsid w:val="00111AE1"/>
    <w:rsid w:val="00123253"/>
    <w:rsid w:val="00126AF0"/>
    <w:rsid w:val="0013075F"/>
    <w:rsid w:val="00132AC6"/>
    <w:rsid w:val="00136DD0"/>
    <w:rsid w:val="00144197"/>
    <w:rsid w:val="00144C9C"/>
    <w:rsid w:val="00150DE1"/>
    <w:rsid w:val="00156CEE"/>
    <w:rsid w:val="001658A9"/>
    <w:rsid w:val="001C0C86"/>
    <w:rsid w:val="001E15E2"/>
    <w:rsid w:val="001F3235"/>
    <w:rsid w:val="00225950"/>
    <w:rsid w:val="002337F7"/>
    <w:rsid w:val="002339B2"/>
    <w:rsid w:val="00251C0A"/>
    <w:rsid w:val="0025319B"/>
    <w:rsid w:val="00255D05"/>
    <w:rsid w:val="00270DA3"/>
    <w:rsid w:val="002745C2"/>
    <w:rsid w:val="0028155B"/>
    <w:rsid w:val="002965CB"/>
    <w:rsid w:val="002B04F6"/>
    <w:rsid w:val="002B1D10"/>
    <w:rsid w:val="002C52E0"/>
    <w:rsid w:val="002D0D0A"/>
    <w:rsid w:val="002D406F"/>
    <w:rsid w:val="002D7026"/>
    <w:rsid w:val="002D7151"/>
    <w:rsid w:val="003073F3"/>
    <w:rsid w:val="00336F77"/>
    <w:rsid w:val="003564D8"/>
    <w:rsid w:val="00356DF7"/>
    <w:rsid w:val="0036514B"/>
    <w:rsid w:val="003748F1"/>
    <w:rsid w:val="00382346"/>
    <w:rsid w:val="00392CBE"/>
    <w:rsid w:val="003A58EC"/>
    <w:rsid w:val="003A5D8B"/>
    <w:rsid w:val="003C2199"/>
    <w:rsid w:val="003C2DD0"/>
    <w:rsid w:val="003E0792"/>
    <w:rsid w:val="003E3467"/>
    <w:rsid w:val="003F24CC"/>
    <w:rsid w:val="00431E5B"/>
    <w:rsid w:val="00435A8B"/>
    <w:rsid w:val="004605FE"/>
    <w:rsid w:val="00464A44"/>
    <w:rsid w:val="00466600"/>
    <w:rsid w:val="004837B9"/>
    <w:rsid w:val="0049629F"/>
    <w:rsid w:val="004A18EB"/>
    <w:rsid w:val="004B7DC1"/>
    <w:rsid w:val="004C126E"/>
    <w:rsid w:val="004C75CB"/>
    <w:rsid w:val="004D5915"/>
    <w:rsid w:val="004E4AF3"/>
    <w:rsid w:val="005004F0"/>
    <w:rsid w:val="00500D12"/>
    <w:rsid w:val="005347A8"/>
    <w:rsid w:val="0055487C"/>
    <w:rsid w:val="00560129"/>
    <w:rsid w:val="00563243"/>
    <w:rsid w:val="005676CE"/>
    <w:rsid w:val="005677C0"/>
    <w:rsid w:val="00572882"/>
    <w:rsid w:val="00576178"/>
    <w:rsid w:val="00582168"/>
    <w:rsid w:val="005A730F"/>
    <w:rsid w:val="005B600E"/>
    <w:rsid w:val="005B7C14"/>
    <w:rsid w:val="005C5847"/>
    <w:rsid w:val="005C6C7A"/>
    <w:rsid w:val="005C6E86"/>
    <w:rsid w:val="005E6DE3"/>
    <w:rsid w:val="005F3BC3"/>
    <w:rsid w:val="006100CB"/>
    <w:rsid w:val="00611E5A"/>
    <w:rsid w:val="00633A1C"/>
    <w:rsid w:val="00655837"/>
    <w:rsid w:val="00662B9F"/>
    <w:rsid w:val="006814F2"/>
    <w:rsid w:val="006822AC"/>
    <w:rsid w:val="006B42B3"/>
    <w:rsid w:val="006C1E6B"/>
    <w:rsid w:val="006C7E15"/>
    <w:rsid w:val="006E1357"/>
    <w:rsid w:val="006F1028"/>
    <w:rsid w:val="006F5AFA"/>
    <w:rsid w:val="00711D8C"/>
    <w:rsid w:val="00722C4A"/>
    <w:rsid w:val="0073148D"/>
    <w:rsid w:val="00733E16"/>
    <w:rsid w:val="007345B0"/>
    <w:rsid w:val="00743269"/>
    <w:rsid w:val="0074610C"/>
    <w:rsid w:val="00752DEE"/>
    <w:rsid w:val="00761F24"/>
    <w:rsid w:val="00761F68"/>
    <w:rsid w:val="007761D8"/>
    <w:rsid w:val="0077627F"/>
    <w:rsid w:val="00777D26"/>
    <w:rsid w:val="007853AA"/>
    <w:rsid w:val="007A3092"/>
    <w:rsid w:val="007B3CDD"/>
    <w:rsid w:val="007C34B6"/>
    <w:rsid w:val="007D2CE6"/>
    <w:rsid w:val="007D4AA2"/>
    <w:rsid w:val="007D519A"/>
    <w:rsid w:val="007E0451"/>
    <w:rsid w:val="007F0423"/>
    <w:rsid w:val="008015F3"/>
    <w:rsid w:val="00820FC3"/>
    <w:rsid w:val="00841C12"/>
    <w:rsid w:val="00842A17"/>
    <w:rsid w:val="008446F4"/>
    <w:rsid w:val="0086121A"/>
    <w:rsid w:val="008776D4"/>
    <w:rsid w:val="008B5D88"/>
    <w:rsid w:val="008C2D42"/>
    <w:rsid w:val="008F50F6"/>
    <w:rsid w:val="00910940"/>
    <w:rsid w:val="00911048"/>
    <w:rsid w:val="0092163A"/>
    <w:rsid w:val="00921D3F"/>
    <w:rsid w:val="009274C2"/>
    <w:rsid w:val="009613EF"/>
    <w:rsid w:val="00974892"/>
    <w:rsid w:val="00981C90"/>
    <w:rsid w:val="00987B12"/>
    <w:rsid w:val="009A0E56"/>
    <w:rsid w:val="009A20FF"/>
    <w:rsid w:val="009B5435"/>
    <w:rsid w:val="009C3341"/>
    <w:rsid w:val="009D42AF"/>
    <w:rsid w:val="00A01630"/>
    <w:rsid w:val="00A01662"/>
    <w:rsid w:val="00A21306"/>
    <w:rsid w:val="00A34234"/>
    <w:rsid w:val="00A7558F"/>
    <w:rsid w:val="00A87AED"/>
    <w:rsid w:val="00A948AE"/>
    <w:rsid w:val="00AA1C8A"/>
    <w:rsid w:val="00AB2F60"/>
    <w:rsid w:val="00AD0C14"/>
    <w:rsid w:val="00AD2BE9"/>
    <w:rsid w:val="00AE3856"/>
    <w:rsid w:val="00B12035"/>
    <w:rsid w:val="00B208B4"/>
    <w:rsid w:val="00B2411C"/>
    <w:rsid w:val="00B42349"/>
    <w:rsid w:val="00B83DA3"/>
    <w:rsid w:val="00BC6F1A"/>
    <w:rsid w:val="00BD36B1"/>
    <w:rsid w:val="00BF0AEF"/>
    <w:rsid w:val="00C155A1"/>
    <w:rsid w:val="00C17476"/>
    <w:rsid w:val="00C24D42"/>
    <w:rsid w:val="00C47F35"/>
    <w:rsid w:val="00C630DE"/>
    <w:rsid w:val="00C645DC"/>
    <w:rsid w:val="00C72A48"/>
    <w:rsid w:val="00C841E6"/>
    <w:rsid w:val="00CA5676"/>
    <w:rsid w:val="00CB4CDA"/>
    <w:rsid w:val="00CC07CC"/>
    <w:rsid w:val="00CC3210"/>
    <w:rsid w:val="00D05B50"/>
    <w:rsid w:val="00D361C1"/>
    <w:rsid w:val="00D450E4"/>
    <w:rsid w:val="00D4758A"/>
    <w:rsid w:val="00D71ADF"/>
    <w:rsid w:val="00D73FA8"/>
    <w:rsid w:val="00D770D8"/>
    <w:rsid w:val="00DB4328"/>
    <w:rsid w:val="00DC75DF"/>
    <w:rsid w:val="00DD7135"/>
    <w:rsid w:val="00DE2B84"/>
    <w:rsid w:val="00DE5B80"/>
    <w:rsid w:val="00DE6002"/>
    <w:rsid w:val="00DF7673"/>
    <w:rsid w:val="00DF7F55"/>
    <w:rsid w:val="00E034A1"/>
    <w:rsid w:val="00E04098"/>
    <w:rsid w:val="00E06E38"/>
    <w:rsid w:val="00E637F0"/>
    <w:rsid w:val="00E661F5"/>
    <w:rsid w:val="00E7167E"/>
    <w:rsid w:val="00E71E7E"/>
    <w:rsid w:val="00E77649"/>
    <w:rsid w:val="00E815C9"/>
    <w:rsid w:val="00E839EE"/>
    <w:rsid w:val="00E901B6"/>
    <w:rsid w:val="00E940AF"/>
    <w:rsid w:val="00E94A58"/>
    <w:rsid w:val="00EC6664"/>
    <w:rsid w:val="00ED1C8E"/>
    <w:rsid w:val="00EE1A67"/>
    <w:rsid w:val="00EF6D34"/>
    <w:rsid w:val="00F20C00"/>
    <w:rsid w:val="00F222D8"/>
    <w:rsid w:val="00F46906"/>
    <w:rsid w:val="00F47B9E"/>
    <w:rsid w:val="00F724C5"/>
    <w:rsid w:val="00F87CD9"/>
    <w:rsid w:val="00F9559A"/>
    <w:rsid w:val="00FB58E1"/>
    <w:rsid w:val="00FC5DE5"/>
    <w:rsid w:val="00FD311C"/>
    <w:rsid w:val="00FD3FAC"/>
    <w:rsid w:val="00FE45AC"/>
    <w:rsid w:val="00FE6259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95AA"/>
  <w15:docId w15:val="{0C261216-F18F-4A1B-B962-6120EB8C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D1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19A"/>
    <w:pPr>
      <w:ind w:left="720"/>
      <w:contextualSpacing/>
    </w:pPr>
  </w:style>
  <w:style w:type="paragraph" w:styleId="a4">
    <w:name w:val="No Spacing"/>
    <w:uiPriority w:val="1"/>
    <w:qFormat/>
    <w:rsid w:val="007D519A"/>
    <w:pPr>
      <w:spacing w:after="0" w:line="240" w:lineRule="auto"/>
    </w:pPr>
    <w:rPr>
      <w:lang w:val="uk-UA"/>
    </w:rPr>
  </w:style>
  <w:style w:type="paragraph" w:styleId="a5">
    <w:name w:val="header"/>
    <w:basedOn w:val="a"/>
    <w:link w:val="a6"/>
    <w:uiPriority w:val="99"/>
    <w:unhideWhenUsed/>
    <w:rsid w:val="007B3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3CDD"/>
    <w:rPr>
      <w:lang w:val="uk-UA"/>
    </w:rPr>
  </w:style>
  <w:style w:type="paragraph" w:styleId="a7">
    <w:name w:val="footer"/>
    <w:basedOn w:val="a"/>
    <w:link w:val="a8"/>
    <w:uiPriority w:val="99"/>
    <w:unhideWhenUsed/>
    <w:rsid w:val="007B3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3CDD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B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5435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unhideWhenUsed/>
    <w:rsid w:val="002745C2"/>
    <w:pPr>
      <w:spacing w:after="160" w:line="259" w:lineRule="auto"/>
    </w:pPr>
    <w:rPr>
      <w:rFonts w:ascii="Times New Roman" w:hAnsi="Times New Roman" w:cs="Times New Roman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711D8C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rsid w:val="002B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B04F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FDEEB-0BDE-4398-87A1-38F13F87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</dc:creator>
  <cp:keywords/>
  <dc:description/>
  <cp:lastModifiedBy>Орготдел 2</cp:lastModifiedBy>
  <cp:revision>51</cp:revision>
  <cp:lastPrinted>2024-05-01T12:34:00Z</cp:lastPrinted>
  <dcterms:created xsi:type="dcterms:W3CDTF">2021-03-01T08:17:00Z</dcterms:created>
  <dcterms:modified xsi:type="dcterms:W3CDTF">2026-05-20T08:16:00Z</dcterms:modified>
</cp:coreProperties>
</file>