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FBA" w14:textId="5DBA1816" w:rsidR="00F47B9E" w:rsidRPr="00D73FA8" w:rsidRDefault="00F47B9E" w:rsidP="00F4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О Т О К О Л    № </w:t>
      </w:r>
      <w:r w:rsidR="009613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6822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</w:p>
    <w:p w14:paraId="4D74899A" w14:textId="652CE975" w:rsidR="00F47B9E" w:rsidRPr="00921D3F" w:rsidRDefault="006822AC" w:rsidP="00F47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спільного </w:t>
      </w:r>
      <w:r w:rsidR="00F47B9E" w:rsidRPr="00921D3F">
        <w:rPr>
          <w:rFonts w:ascii="Times New Roman" w:eastAsia="Calibri" w:hAnsi="Times New Roman" w:cs="Times New Roman"/>
          <w:sz w:val="24"/>
          <w:szCs w:val="24"/>
        </w:rPr>
        <w:t>засідання постійної комісії Болградської районної ради VІІI скликання</w:t>
      </w:r>
    </w:p>
    <w:p w14:paraId="0ACFBA48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 питань регламенту, депутатської діяльності, місцевого самоврядування,</w:t>
      </w:r>
    </w:p>
    <w:p w14:paraId="5E2A0DC2" w14:textId="0705131C" w:rsidR="00F47B9E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законності, правопорядку та регуляторної політики</w:t>
      </w:r>
    </w:p>
    <w:p w14:paraId="1B361D96" w14:textId="77777777" w:rsidR="006822AC" w:rsidRDefault="006822AC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 п</w:t>
      </w:r>
      <w:r w:rsidRPr="006822AC">
        <w:rPr>
          <w:rFonts w:ascii="Times New Roman" w:eastAsia="Calibri" w:hAnsi="Times New Roman" w:cs="Times New Roman"/>
          <w:sz w:val="24"/>
          <w:szCs w:val="24"/>
        </w:rPr>
        <w:t>остійн</w:t>
      </w:r>
      <w:r>
        <w:rPr>
          <w:rFonts w:ascii="Times New Roman" w:eastAsia="Calibri" w:hAnsi="Times New Roman" w:cs="Times New Roman"/>
          <w:sz w:val="24"/>
          <w:szCs w:val="24"/>
        </w:rPr>
        <w:t>ої</w:t>
      </w:r>
      <w:r w:rsidRPr="006822AC">
        <w:rPr>
          <w:rFonts w:ascii="Times New Roman" w:eastAsia="Calibri" w:hAnsi="Times New Roman" w:cs="Times New Roman"/>
          <w:sz w:val="24"/>
          <w:szCs w:val="24"/>
        </w:rPr>
        <w:t xml:space="preserve"> комісі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r w:rsidRPr="006822AC">
        <w:rPr>
          <w:rFonts w:ascii="Times New Roman" w:eastAsia="Calibri" w:hAnsi="Times New Roman" w:cs="Times New Roman"/>
          <w:sz w:val="24"/>
          <w:szCs w:val="24"/>
        </w:rPr>
        <w:t xml:space="preserve"> Болградської районної ради VІІI скликання з питань спільної </w:t>
      </w:r>
    </w:p>
    <w:p w14:paraId="68BAD856" w14:textId="66886FCE" w:rsidR="006822AC" w:rsidRPr="00921D3F" w:rsidRDefault="006822AC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822AC">
        <w:rPr>
          <w:rFonts w:ascii="Times New Roman" w:eastAsia="Calibri" w:hAnsi="Times New Roman" w:cs="Times New Roman"/>
          <w:sz w:val="24"/>
          <w:szCs w:val="24"/>
        </w:rPr>
        <w:t>та комунальної власності територіальних громад району</w:t>
      </w:r>
    </w:p>
    <w:p w14:paraId="0E5EAEC3" w14:textId="77777777" w:rsidR="00F47B9E" w:rsidRPr="00C24D42" w:rsidRDefault="00F47B9E" w:rsidP="00F47B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5CD" w14:textId="0B988131" w:rsidR="00F47B9E" w:rsidRPr="00C24D42" w:rsidRDefault="00D73FA8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822A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22A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верес</w:t>
      </w:r>
      <w:r w:rsidR="00255D05" w:rsidRPr="00C24D42">
        <w:rPr>
          <w:rFonts w:ascii="Times New Roman" w:eastAsia="Calibri" w:hAnsi="Times New Roman" w:cs="Times New Roman"/>
          <w:b/>
          <w:sz w:val="24"/>
          <w:szCs w:val="24"/>
        </w:rPr>
        <w:t>ня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E04098" w:rsidRPr="00C24D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F47B9E" w:rsidRPr="00C24D42">
        <w:rPr>
          <w:rFonts w:ascii="Times New Roman" w:eastAsia="Calibri" w:hAnsi="Times New Roman" w:cs="Times New Roman"/>
          <w:sz w:val="24"/>
          <w:szCs w:val="24"/>
        </w:rPr>
        <w:tab/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 </w:t>
      </w:r>
      <w:proofErr w:type="spellStart"/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>Zoom</w:t>
      </w:r>
      <w:proofErr w:type="spellEnd"/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конференції                                                                                                </w:t>
      </w:r>
    </w:p>
    <w:p w14:paraId="314844B2" w14:textId="5F1519C5" w:rsidR="00F47B9E" w:rsidRPr="00C24D42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1</w:t>
      </w:r>
      <w:r w:rsidR="006822AC" w:rsidRPr="006822A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14:paraId="3C8037BB" w14:textId="0B01B893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sz w:val="24"/>
          <w:szCs w:val="24"/>
        </w:rPr>
      </w:pPr>
      <w:r w:rsidRPr="00C24D42">
        <w:rPr>
          <w:rFonts w:ascii="Times New Roman" w:eastAsia="Calibri" w:hAnsi="Times New Roman" w:cs="Times New Roman"/>
          <w:sz w:val="24"/>
          <w:szCs w:val="24"/>
        </w:rPr>
        <w:t>Всього членів  постійної</w:t>
      </w: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 комісії: </w:t>
      </w:r>
      <w:r w:rsidR="006822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1F6F0F48" w14:textId="7B5D495E" w:rsidR="006100CB" w:rsidRPr="002B04F6" w:rsidRDefault="0055487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Присутні:   </w:t>
      </w:r>
      <w:r w:rsidR="006822AC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0DF0D2D4" w14:textId="77777777" w:rsidR="006100CB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Відсутні:</w:t>
      </w:r>
    </w:p>
    <w:p w14:paraId="1DE6DD53" w14:textId="6F445FBA" w:rsidR="00F47B9E" w:rsidRPr="006100CB" w:rsidRDefault="006822A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Світлана ЖЕЧЕВА, </w:t>
      </w:r>
      <w:r w:rsidR="006100CB" w:rsidRPr="006100CB">
        <w:rPr>
          <w:rFonts w:ascii="Times New Roman" w:eastAsia="Calibri" w:hAnsi="Times New Roman" w:cs="Times New Roman"/>
          <w:sz w:val="24"/>
          <w:szCs w:val="24"/>
        </w:rPr>
        <w:t>Сергій ПЕЙЧЕВ</w:t>
      </w:r>
      <w:r w:rsidR="00E040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22AC">
        <w:rPr>
          <w:rFonts w:ascii="Times New Roman" w:eastAsia="Calibri" w:hAnsi="Times New Roman" w:cs="Times New Roman"/>
          <w:sz w:val="24"/>
          <w:szCs w:val="24"/>
        </w:rPr>
        <w:t>Олександр</w:t>
      </w:r>
      <w:r w:rsidR="00F47B9E" w:rsidRPr="00610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22AC">
        <w:rPr>
          <w:rFonts w:ascii="Times New Roman" w:eastAsia="Calibri" w:hAnsi="Times New Roman" w:cs="Times New Roman"/>
          <w:sz w:val="24"/>
          <w:szCs w:val="24"/>
        </w:rPr>
        <w:t>КАЩІ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822AC">
        <w:t xml:space="preserve"> </w:t>
      </w:r>
      <w:r w:rsidRPr="006822AC">
        <w:rPr>
          <w:rFonts w:ascii="Times New Roman" w:hAnsi="Times New Roman" w:cs="Times New Roman"/>
          <w:sz w:val="24"/>
          <w:szCs w:val="24"/>
        </w:rPr>
        <w:t xml:space="preserve">Валерій </w:t>
      </w:r>
      <w:r w:rsidRPr="006822AC">
        <w:rPr>
          <w:rFonts w:ascii="Times New Roman" w:eastAsia="Calibri" w:hAnsi="Times New Roman" w:cs="Times New Roman"/>
          <w:sz w:val="24"/>
          <w:szCs w:val="24"/>
        </w:rPr>
        <w:t>ЖУЖУНОВ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22AC">
        <w:rPr>
          <w:rFonts w:ascii="Times New Roman" w:eastAsia="Calibri" w:hAnsi="Times New Roman" w:cs="Times New Roman"/>
          <w:sz w:val="24"/>
          <w:szCs w:val="24"/>
        </w:rPr>
        <w:t xml:space="preserve">Петро ЛАМБОВ </w:t>
      </w:r>
    </w:p>
    <w:p w14:paraId="7CAE909D" w14:textId="714987D4" w:rsidR="007D4AA2" w:rsidRDefault="007D4AA2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ED85C" w14:textId="77777777" w:rsidR="00D73FA8" w:rsidRPr="00D73FA8" w:rsidRDefault="00D73FA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F2F0B" w14:textId="469FFF5C" w:rsidR="007D4AA2" w:rsidRPr="007D4AA2" w:rsidRDefault="007D4AA2" w:rsidP="00031CA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Відкри</w:t>
      </w:r>
      <w:r w:rsidR="00031CA5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CA5">
        <w:rPr>
          <w:rFonts w:ascii="Times New Roman" w:eastAsia="Calibri" w:hAnsi="Times New Roman" w:cs="Times New Roman"/>
          <w:sz w:val="24"/>
          <w:szCs w:val="24"/>
        </w:rPr>
        <w:t xml:space="preserve">спільне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засідання постійної комісії районної ради з питань  регламенту, депутатської діяльності, місцевого самоврядування, законності, правопорядку та регуляторної діяльності </w:t>
      </w:r>
      <w:r w:rsidR="00031CA5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r w:rsidR="00031CA5" w:rsidRPr="00031CA5">
        <w:rPr>
          <w:rFonts w:ascii="Times New Roman" w:eastAsia="Calibri" w:hAnsi="Times New Roman" w:cs="Times New Roman"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 w:rsidR="00031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</w:t>
      </w:r>
      <w:r w:rsidR="00031CA5" w:rsidRPr="00031CA5">
        <w:rPr>
          <w:rFonts w:ascii="Times New Roman" w:eastAsia="Calibri" w:hAnsi="Times New Roman" w:cs="Times New Roman"/>
          <w:sz w:val="24"/>
          <w:szCs w:val="24"/>
        </w:rPr>
        <w:t xml:space="preserve">постійної комісії районної ради з питань спільної та комунальної власності територіальних громад району </w:t>
      </w:r>
      <w:r w:rsidR="00031CA5">
        <w:rPr>
          <w:rFonts w:ascii="Times New Roman" w:eastAsia="Calibri" w:hAnsi="Times New Roman" w:cs="Times New Roman"/>
          <w:sz w:val="24"/>
          <w:szCs w:val="24"/>
        </w:rPr>
        <w:t>Іван НАСИПАНИЙ</w:t>
      </w:r>
      <w:r w:rsidRPr="007D4AA2">
        <w:rPr>
          <w:rFonts w:ascii="Times New Roman" w:eastAsia="Calibri" w:hAnsi="Times New Roman" w:cs="Times New Roman"/>
          <w:sz w:val="24"/>
          <w:szCs w:val="24"/>
        </w:rPr>
        <w:t>, як</w:t>
      </w:r>
      <w:r w:rsidR="00E06E38">
        <w:rPr>
          <w:rFonts w:ascii="Times New Roman" w:eastAsia="Calibri" w:hAnsi="Times New Roman" w:cs="Times New Roman"/>
          <w:sz w:val="24"/>
          <w:szCs w:val="24"/>
        </w:rPr>
        <w:t>ий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повідоми</w:t>
      </w:r>
      <w:r w:rsidR="00E06E38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>, що кворум необхідний для проведення засідання є.</w:t>
      </w:r>
    </w:p>
    <w:p w14:paraId="2AEC88DF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ab/>
      </w:r>
    </w:p>
    <w:p w14:paraId="4F4B9E9D" w14:textId="5FF094EE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Пропонується затвердити наступний порядок денний </w:t>
      </w:r>
      <w:r w:rsidR="00E06E38">
        <w:rPr>
          <w:rFonts w:ascii="Times New Roman" w:eastAsia="Calibri" w:hAnsi="Times New Roman" w:cs="Times New Roman"/>
          <w:sz w:val="24"/>
          <w:szCs w:val="24"/>
        </w:rPr>
        <w:t xml:space="preserve">спільного </w:t>
      </w:r>
      <w:r w:rsidRPr="007D4AA2">
        <w:rPr>
          <w:rFonts w:ascii="Times New Roman" w:eastAsia="Calibri" w:hAnsi="Times New Roman" w:cs="Times New Roman"/>
          <w:sz w:val="24"/>
          <w:szCs w:val="24"/>
        </w:rPr>
        <w:t>засідання:</w:t>
      </w:r>
    </w:p>
    <w:p w14:paraId="2310D17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C0C015" w14:textId="77777777" w:rsidR="00031CA5" w:rsidRPr="00031CA5" w:rsidRDefault="00031CA5" w:rsidP="00031CA5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4892804"/>
      <w:r w:rsidRPr="00031CA5">
        <w:rPr>
          <w:rFonts w:ascii="Times New Roman" w:hAnsi="Times New Roman" w:cs="Times New Roman"/>
          <w:b/>
          <w:sz w:val="24"/>
          <w:szCs w:val="24"/>
        </w:rPr>
        <w:t>«Про звіт голови Болградської районної державної адміністрації про виконання                       в 2023 році повноважень,  делегованих Болградською районною  радою»</w:t>
      </w:r>
      <w:bookmarkEnd w:id="0"/>
      <w:r w:rsidRPr="00031CA5">
        <w:rPr>
          <w:rFonts w:ascii="Times New Roman" w:hAnsi="Times New Roman" w:cs="Times New Roman"/>
          <w:b/>
          <w:sz w:val="24"/>
          <w:szCs w:val="24"/>
        </w:rPr>
        <w:t>;</w:t>
      </w:r>
    </w:p>
    <w:p w14:paraId="0A95D74C" w14:textId="77777777" w:rsidR="00031CA5" w:rsidRPr="00031CA5" w:rsidRDefault="00031CA5" w:rsidP="00031C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714737" w14:textId="77777777" w:rsidR="00031CA5" w:rsidRPr="00031CA5" w:rsidRDefault="00031CA5" w:rsidP="00031C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A5">
        <w:rPr>
          <w:rFonts w:ascii="Times New Roman" w:hAnsi="Times New Roman" w:cs="Times New Roman"/>
          <w:i/>
          <w:sz w:val="24"/>
          <w:szCs w:val="24"/>
        </w:rPr>
        <w:t>Доповідач: Олександр ІОРДАНОВ  - заступник голови Болградської районної державної (військової) адміністрації</w:t>
      </w:r>
    </w:p>
    <w:p w14:paraId="61C5E331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A9C350" w14:textId="77777777" w:rsidR="00031CA5" w:rsidRPr="00031CA5" w:rsidRDefault="00031CA5" w:rsidP="00031CA5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A5">
        <w:rPr>
          <w:rFonts w:ascii="Times New Roman" w:hAnsi="Times New Roman" w:cs="Times New Roman"/>
          <w:b/>
          <w:sz w:val="24"/>
          <w:szCs w:val="24"/>
        </w:rPr>
        <w:t>«Про заходи із забезпечення готовності об’єктів комунальної та енергетичної інфраструктури до роботи в осінньо-зимовий період 2024-2025 років»;</w:t>
      </w:r>
    </w:p>
    <w:p w14:paraId="2EB6BF36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D24ADE" w14:textId="77777777" w:rsidR="00031CA5" w:rsidRPr="00031CA5" w:rsidRDefault="00031CA5" w:rsidP="00031C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A5">
        <w:rPr>
          <w:rFonts w:ascii="Times New Roman" w:hAnsi="Times New Roman" w:cs="Times New Roman"/>
          <w:i/>
          <w:sz w:val="24"/>
          <w:szCs w:val="24"/>
        </w:rPr>
        <w:t>Доповідач: Віктор ТЕРЗІ – заступник начальник відділу інфраструктури, містобудування та архітектури, ЖКГ,  екології – головний архітектор Болградської  районної державної (військової) адміністрації</w:t>
      </w:r>
    </w:p>
    <w:p w14:paraId="258EEEBB" w14:textId="77777777" w:rsidR="00031CA5" w:rsidRPr="00031CA5" w:rsidRDefault="00031CA5" w:rsidP="00031C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94BBB" w14:textId="77777777" w:rsidR="00031CA5" w:rsidRPr="00031CA5" w:rsidRDefault="00031CA5" w:rsidP="00031CA5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A5">
        <w:rPr>
          <w:rFonts w:ascii="Times New Roman" w:hAnsi="Times New Roman" w:cs="Times New Roman"/>
          <w:b/>
          <w:sz w:val="24"/>
          <w:szCs w:val="24"/>
        </w:rPr>
        <w:t xml:space="preserve">«Про інформацію Болградського районного відділу поліції ГУНП в Одеській області про стан законності, боротьби із злочинністю, охорони громадської безпеки                   і порядку на території Болградського району за перше півріччя 2024 року»; </w:t>
      </w:r>
    </w:p>
    <w:p w14:paraId="1D8B2FEF" w14:textId="77777777" w:rsidR="00031CA5" w:rsidRPr="00031CA5" w:rsidRDefault="00031CA5" w:rsidP="00031C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AA5FB" w14:textId="77777777" w:rsidR="00031CA5" w:rsidRPr="00031CA5" w:rsidRDefault="00031CA5" w:rsidP="00031C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A5">
        <w:rPr>
          <w:rFonts w:ascii="Times New Roman" w:hAnsi="Times New Roman" w:cs="Times New Roman"/>
          <w:i/>
          <w:sz w:val="24"/>
          <w:szCs w:val="24"/>
        </w:rPr>
        <w:t xml:space="preserve">Інформує: Іван НАСИПАНИЙ – голова </w:t>
      </w:r>
      <w:bookmarkStart w:id="1" w:name="_Hlk177117113"/>
      <w:r w:rsidRPr="00031CA5">
        <w:rPr>
          <w:rFonts w:ascii="Times New Roman" w:hAnsi="Times New Roman" w:cs="Times New Roman"/>
          <w:i/>
          <w:sz w:val="24"/>
          <w:szCs w:val="24"/>
        </w:rPr>
        <w:t xml:space="preserve">постійної комісії районної ради з питань спільної та комунальної власності територіальних громад району </w:t>
      </w:r>
      <w:bookmarkEnd w:id="1"/>
    </w:p>
    <w:p w14:paraId="367E9D4C" w14:textId="77777777" w:rsidR="00031CA5" w:rsidRPr="00031CA5" w:rsidRDefault="00031CA5" w:rsidP="00031C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5440D" w14:textId="77777777" w:rsidR="00031CA5" w:rsidRPr="00031CA5" w:rsidRDefault="00031CA5" w:rsidP="00031CA5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A5">
        <w:rPr>
          <w:rFonts w:ascii="Times New Roman" w:hAnsi="Times New Roman" w:cs="Times New Roman"/>
          <w:b/>
          <w:sz w:val="24"/>
          <w:szCs w:val="24"/>
        </w:rPr>
        <w:t>«Про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 та Законом України «Про прокуратуру» у І півріччі 2024 року»;</w:t>
      </w:r>
    </w:p>
    <w:p w14:paraId="71F07F96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B87AB" w14:textId="77777777" w:rsidR="00031CA5" w:rsidRPr="00031CA5" w:rsidRDefault="00031CA5" w:rsidP="00031C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A5">
        <w:rPr>
          <w:rFonts w:ascii="Times New Roman" w:hAnsi="Times New Roman" w:cs="Times New Roman"/>
          <w:i/>
          <w:sz w:val="24"/>
          <w:szCs w:val="24"/>
        </w:rPr>
        <w:t>Інформує: Іван НАСИПАНИЙ – голова постійної комісії районної ради з питань спільної та комунальної власності територіальних громад району</w:t>
      </w:r>
    </w:p>
    <w:p w14:paraId="7C706D6E" w14:textId="77777777" w:rsidR="00031CA5" w:rsidRPr="00031CA5" w:rsidRDefault="00031CA5" w:rsidP="00031C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30BA7" w14:textId="77777777" w:rsidR="00031CA5" w:rsidRPr="00031CA5" w:rsidRDefault="00031CA5" w:rsidP="00031CA5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A5">
        <w:rPr>
          <w:rFonts w:ascii="Times New Roman" w:hAnsi="Times New Roman" w:cs="Times New Roman"/>
          <w:b/>
          <w:sz w:val="24"/>
          <w:szCs w:val="24"/>
        </w:rPr>
        <w:t>«Про дострокове припинення повноважень депутата Болградської районної ради Одеської області VIII скликання КАРАЙВАНА  Андрія Івановича»;</w:t>
      </w:r>
    </w:p>
    <w:p w14:paraId="5B82AE5A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7A4BD" w14:textId="77777777" w:rsidR="00031CA5" w:rsidRPr="00031CA5" w:rsidRDefault="00031CA5" w:rsidP="00031C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A5">
        <w:rPr>
          <w:rFonts w:ascii="Times New Roman" w:hAnsi="Times New Roman" w:cs="Times New Roman"/>
          <w:i/>
          <w:sz w:val="24"/>
          <w:szCs w:val="24"/>
        </w:rPr>
        <w:t xml:space="preserve">Доповідач: Ольга СТОЙНОВА - начальник  загального відділу виконавчого апарату районної ради </w:t>
      </w:r>
    </w:p>
    <w:p w14:paraId="0627BA0F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98B4B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A5">
        <w:rPr>
          <w:rFonts w:ascii="Times New Roman" w:hAnsi="Times New Roman" w:cs="Times New Roman"/>
          <w:b/>
          <w:sz w:val="24"/>
          <w:szCs w:val="24"/>
        </w:rPr>
        <w:t>6. Різне</w:t>
      </w:r>
    </w:p>
    <w:p w14:paraId="1A605F4A" w14:textId="255FDC8E" w:rsidR="007D4AA2" w:rsidRPr="007D4AA2" w:rsidRDefault="007D4AA2" w:rsidP="002B04F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459F1" w14:textId="0C60F0BD" w:rsidR="007D4AA2" w:rsidRPr="007D4AA2" w:rsidRDefault="007D4AA2" w:rsidP="00FE625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2" w:name="_Hlk125445215"/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="00FE6259" w:rsidRPr="00FE6259">
        <w:t xml:space="preserve"> </w:t>
      </w:r>
      <w:r w:rsidR="00FE6259"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регламенту, депутатської діяльності, місцевого самоврядування,</w:t>
      </w:r>
      <w:r w:rsid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E6259"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396B7E5E" w14:textId="41933502" w:rsidR="007D4AA2" w:rsidRDefault="007D4AA2" w:rsidP="007D4AA2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FE62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47656624" w14:textId="2FD5ACA0" w:rsidR="00FE6259" w:rsidRDefault="00FE6259" w:rsidP="00FE6259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 w:rsidR="00A7558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160BE623" w14:textId="77777777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bookmarkEnd w:id="2"/>
    <w:p w14:paraId="6BDBB3E3" w14:textId="1D4FB330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</w:t>
      </w:r>
      <w:r w:rsidR="00A7558F" w:rsidRPr="00A7558F">
        <w:rPr>
          <w:rFonts w:ascii="Times New Roman" w:eastAsia="Calibri" w:hAnsi="Times New Roman" w:cs="Times New Roman"/>
          <w:sz w:val="24"/>
          <w:szCs w:val="24"/>
        </w:rPr>
        <w:t xml:space="preserve">постійної комісії районної ради з питань спільної та комунальної власності територіальних громад району </w:t>
      </w:r>
      <w:r w:rsidRPr="007D4AA2">
        <w:rPr>
          <w:rFonts w:ascii="Times New Roman" w:eastAsia="Calibri" w:hAnsi="Times New Roman" w:cs="Times New Roman"/>
          <w:sz w:val="24"/>
          <w:szCs w:val="24"/>
        </w:rPr>
        <w:t>запропонува</w:t>
      </w:r>
      <w:r w:rsidR="00E06E38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затвердити регламент </w:t>
      </w:r>
      <w:r w:rsidR="00E06E38">
        <w:rPr>
          <w:rFonts w:ascii="Times New Roman" w:eastAsia="Calibri" w:hAnsi="Times New Roman" w:cs="Times New Roman"/>
          <w:sz w:val="24"/>
          <w:szCs w:val="24"/>
        </w:rPr>
        <w:t xml:space="preserve">спільного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засідання з кожного питання порядку денного до 5 хвилин.  </w:t>
      </w:r>
    </w:p>
    <w:p w14:paraId="66910033" w14:textId="7468A653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Проводиться голосування за затвердження регламенту роботи </w:t>
      </w:r>
      <w:r w:rsidR="00E06E38" w:rsidRPr="00E06E38">
        <w:rPr>
          <w:rFonts w:ascii="Times New Roman" w:eastAsia="Calibri" w:hAnsi="Times New Roman" w:cs="Times New Roman"/>
          <w:sz w:val="24"/>
          <w:szCs w:val="24"/>
        </w:rPr>
        <w:t>спільного засідання</w:t>
      </w:r>
      <w:r w:rsidRPr="007D4A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F3BA87" w14:textId="77777777" w:rsidR="00A7558F" w:rsidRPr="007D4AA2" w:rsidRDefault="00A7558F" w:rsidP="00A7558F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регламенту, депутатської діяльності, місцевого самоврядування,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56479247" w14:textId="77777777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2C38157" w14:textId="5B92F534" w:rsidR="00A7558F" w:rsidRDefault="00A7558F" w:rsidP="00A7558F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7145AE62" w14:textId="77777777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437120CF" w14:textId="77777777" w:rsidR="00A7558F" w:rsidRDefault="00A7558F" w:rsidP="007D4AA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88B41" w14:textId="193FE642" w:rsidR="007D4AA2" w:rsidRPr="007D4AA2" w:rsidRDefault="0000533B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3" w:name="_Hlk184893121"/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«Про звіт голови Болградської районної державної адміністрації про виконання в 2023 році повноважень,  делегованих Болградською районною  радою»</w:t>
      </w:r>
      <w:bookmarkEnd w:id="3"/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7167E" w:rsidRPr="00E7167E">
        <w:rPr>
          <w:rFonts w:ascii="Times New Roman" w:eastAsia="Calibri" w:hAnsi="Times New Roman" w:cs="Times New Roman"/>
          <w:sz w:val="24"/>
          <w:szCs w:val="24"/>
        </w:rPr>
        <w:t>Олександр</w:t>
      </w:r>
      <w:r w:rsidR="00E7167E">
        <w:rPr>
          <w:rFonts w:ascii="Times New Roman" w:eastAsia="Calibri" w:hAnsi="Times New Roman" w:cs="Times New Roman"/>
          <w:sz w:val="24"/>
          <w:szCs w:val="24"/>
        </w:rPr>
        <w:t>а</w:t>
      </w:r>
      <w:r w:rsidR="00E7167E" w:rsidRPr="00E7167E">
        <w:rPr>
          <w:rFonts w:ascii="Times New Roman" w:eastAsia="Calibri" w:hAnsi="Times New Roman" w:cs="Times New Roman"/>
          <w:sz w:val="24"/>
          <w:szCs w:val="24"/>
        </w:rPr>
        <w:t xml:space="preserve"> ІОРДАНОВ</w:t>
      </w:r>
      <w:r w:rsidR="00E7167E">
        <w:rPr>
          <w:rFonts w:ascii="Times New Roman" w:eastAsia="Calibri" w:hAnsi="Times New Roman" w:cs="Times New Roman"/>
          <w:sz w:val="24"/>
          <w:szCs w:val="24"/>
        </w:rPr>
        <w:t>А</w:t>
      </w:r>
      <w:r w:rsidR="00E7167E" w:rsidRPr="00E7167E">
        <w:rPr>
          <w:rFonts w:ascii="Times New Roman" w:eastAsia="Calibri" w:hAnsi="Times New Roman" w:cs="Times New Roman"/>
          <w:sz w:val="24"/>
          <w:szCs w:val="24"/>
        </w:rPr>
        <w:t xml:space="preserve">  - заступник</w:t>
      </w:r>
      <w:r w:rsidR="00E7167E">
        <w:rPr>
          <w:rFonts w:ascii="Times New Roman" w:eastAsia="Calibri" w:hAnsi="Times New Roman" w:cs="Times New Roman"/>
          <w:sz w:val="24"/>
          <w:szCs w:val="24"/>
        </w:rPr>
        <w:t>а</w:t>
      </w:r>
      <w:r w:rsidR="00E7167E" w:rsidRPr="00E7167E">
        <w:rPr>
          <w:rFonts w:ascii="Times New Roman" w:eastAsia="Calibri" w:hAnsi="Times New Roman" w:cs="Times New Roman"/>
          <w:sz w:val="24"/>
          <w:szCs w:val="24"/>
        </w:rPr>
        <w:t xml:space="preserve"> голови Болградської районної державної (військової) адміністрації</w:t>
      </w:r>
    </w:p>
    <w:p w14:paraId="7793085D" w14:textId="77777777" w:rsidR="00132AC6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4CA20" w14:textId="77777777" w:rsidR="00132AC6" w:rsidRPr="00921D3F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ВИСТУПИЛИ:  немає.</w:t>
      </w:r>
    </w:p>
    <w:p w14:paraId="58BB0EA8" w14:textId="77777777" w:rsidR="00132AC6" w:rsidRPr="00921D3F" w:rsidRDefault="00132AC6" w:rsidP="00132A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2E257D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0F9CF" w14:textId="5BEBF9A3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E7167E" w:rsidRPr="00E7167E">
        <w:rPr>
          <w:rFonts w:ascii="Times New Roman" w:eastAsia="Calibri" w:hAnsi="Times New Roman" w:cs="Times New Roman"/>
          <w:sz w:val="24"/>
          <w:szCs w:val="24"/>
        </w:rPr>
        <w:t>Олександра ІОРДАНОВА  - заступника голови Болградської районної державної (військової) адміністрації</w:t>
      </w:r>
      <w:r w:rsidR="000F1BFD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0F6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«Про звіт голови Болградської районної державної адміністрації про виконання в 2023 році повноважень,  делегованих Болградською районною  радою»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275C6C64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70B47" w14:textId="62F6C88E" w:rsidR="007D4AA2" w:rsidRPr="00132AC6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="00C155A1"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регламенту, депутатської діяльності, місцевого самоврядування, законності, правопорядку та регуляторної політики</w:t>
      </w:r>
    </w:p>
    <w:p w14:paraId="4C385931" w14:textId="634305B6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0F1BF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815C9" w:rsidRPr="00E815C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28C281B2" w14:textId="77777777" w:rsidR="00132AC6" w:rsidRP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F65BC9" w14:textId="6CFB2AB0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A7558F" w:rsidRPr="00E7167E">
        <w:rPr>
          <w:rFonts w:ascii="Times New Roman" w:eastAsia="Calibri" w:hAnsi="Times New Roman" w:cs="Times New Roman"/>
          <w:sz w:val="24"/>
          <w:szCs w:val="24"/>
        </w:rPr>
        <w:t>Олександра ІОРДАНОВА  - заступника голови Болградської районної державної (військової) адміністрації</w:t>
      </w:r>
      <w:r w:rsidR="00A7558F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58F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«Про звіт голови Болградської районної державної адміністрації про виконання в 2023 році повноважень,  делегованих Болградською районною  радою»</w:t>
      </w:r>
      <w:r w:rsidR="00A7558F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прийняти до відома.</w:t>
      </w:r>
    </w:p>
    <w:p w14:paraId="2E2C0ADB" w14:textId="6EF15C3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 w:rsidR="00132AC6"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</w:t>
      </w:r>
      <w:r w:rsidR="00C24D42">
        <w:rPr>
          <w:rFonts w:ascii="Times New Roman" w:eastAsia="Calibri" w:hAnsi="Times New Roman" w:cs="Times New Roman"/>
          <w:sz w:val="24"/>
          <w:szCs w:val="24"/>
        </w:rPr>
        <w:t>д</w:t>
      </w:r>
      <w:r w:rsidR="00A7558F">
        <w:rPr>
          <w:rFonts w:ascii="Times New Roman" w:eastAsia="Calibri" w:hAnsi="Times New Roman" w:cs="Times New Roman"/>
          <w:sz w:val="24"/>
          <w:szCs w:val="24"/>
        </w:rPr>
        <w:t>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 w:rsidR="00E815C9"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D4AA2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  <w:r w:rsidR="00C24D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A94F6B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046CD4" w14:textId="77777777" w:rsidR="00A7558F" w:rsidRPr="007D4AA2" w:rsidRDefault="00A7558F" w:rsidP="00A7558F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регламенту, депутатської діяльності, місцевого самоврядування,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52CFF3BB" w14:textId="3C6BADB4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FDCFE54" w14:textId="47BFD28A" w:rsidR="00E815C9" w:rsidRPr="00132AC6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="00C155A1"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4C15AB91" w14:textId="18574724" w:rsidR="00E815C9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висновки та рекомендації № 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663A55A" w14:textId="77777777" w:rsidR="00E815C9" w:rsidRPr="00132AC6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CB5911" w14:textId="77777777" w:rsidR="00E815C9" w:rsidRPr="007D4AA2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E7167E">
        <w:rPr>
          <w:rFonts w:ascii="Times New Roman" w:eastAsia="Calibri" w:hAnsi="Times New Roman" w:cs="Times New Roman"/>
          <w:sz w:val="24"/>
          <w:szCs w:val="24"/>
        </w:rPr>
        <w:t>Олександра ІОРДАНОВА  - заступника голови Болградської районної державної (військової) адміністрації</w:t>
      </w:r>
      <w:r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«Про звіт голови Болградської районної державної адміністрації про виконання в 2023 році повноважень,  делегованих Болградською районною  радою»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7F24C640" w14:textId="77777777" w:rsidR="00E815C9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D4AA2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C62A4C" w14:textId="77DD88C3" w:rsidR="00A7558F" w:rsidRDefault="00A7558F" w:rsidP="00A7558F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63516585" w14:textId="77777777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01B79CA" w14:textId="77777777" w:rsidR="008C2D42" w:rsidRPr="00B6037A" w:rsidRDefault="008C2D42" w:rsidP="00132AC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D346C78" w14:textId="6E60352A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84895731"/>
      <w:r w:rsidR="006814F2" w:rsidRPr="006814F2">
        <w:rPr>
          <w:rFonts w:ascii="Times New Roman" w:eastAsia="Calibri" w:hAnsi="Times New Roman" w:cs="Times New Roman"/>
          <w:b/>
          <w:bCs/>
          <w:sz w:val="24"/>
          <w:szCs w:val="24"/>
        </w:rPr>
        <w:t>«Про заходи із забезпечення готовності об’єктів комунальної та енергетичної інфраструктури до роботи в осінньо-зимовий період 2024-2025 років»</w:t>
      </w:r>
      <w:bookmarkEnd w:id="4"/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814F2" w:rsidRPr="006814F2">
        <w:rPr>
          <w:rFonts w:ascii="Times New Roman" w:eastAsia="Calibri" w:hAnsi="Times New Roman" w:cs="Times New Roman"/>
          <w:sz w:val="24"/>
          <w:szCs w:val="24"/>
        </w:rPr>
        <w:t>Віктор</w:t>
      </w:r>
      <w:r w:rsidR="006814F2">
        <w:rPr>
          <w:rFonts w:ascii="Times New Roman" w:eastAsia="Calibri" w:hAnsi="Times New Roman" w:cs="Times New Roman"/>
          <w:sz w:val="24"/>
          <w:szCs w:val="24"/>
        </w:rPr>
        <w:t>а</w:t>
      </w:r>
      <w:r w:rsidR="006814F2" w:rsidRPr="006814F2">
        <w:rPr>
          <w:rFonts w:ascii="Times New Roman" w:eastAsia="Calibri" w:hAnsi="Times New Roman" w:cs="Times New Roman"/>
          <w:sz w:val="24"/>
          <w:szCs w:val="24"/>
        </w:rPr>
        <w:t xml:space="preserve"> ТЕРЗІ – заступник</w:t>
      </w:r>
      <w:r w:rsidR="006814F2">
        <w:rPr>
          <w:rFonts w:ascii="Times New Roman" w:eastAsia="Calibri" w:hAnsi="Times New Roman" w:cs="Times New Roman"/>
          <w:sz w:val="24"/>
          <w:szCs w:val="24"/>
        </w:rPr>
        <w:t>а</w:t>
      </w:r>
      <w:r w:rsidR="006814F2" w:rsidRPr="006814F2">
        <w:rPr>
          <w:rFonts w:ascii="Times New Roman" w:eastAsia="Calibri" w:hAnsi="Times New Roman" w:cs="Times New Roman"/>
          <w:sz w:val="24"/>
          <w:szCs w:val="24"/>
        </w:rPr>
        <w:t xml:space="preserve"> начальник</w:t>
      </w:r>
      <w:r w:rsidR="006814F2">
        <w:rPr>
          <w:rFonts w:ascii="Times New Roman" w:eastAsia="Calibri" w:hAnsi="Times New Roman" w:cs="Times New Roman"/>
          <w:sz w:val="24"/>
          <w:szCs w:val="24"/>
        </w:rPr>
        <w:t>а</w:t>
      </w:r>
      <w:r w:rsidR="006814F2" w:rsidRPr="006814F2">
        <w:rPr>
          <w:rFonts w:ascii="Times New Roman" w:eastAsia="Calibri" w:hAnsi="Times New Roman" w:cs="Times New Roman"/>
          <w:sz w:val="24"/>
          <w:szCs w:val="24"/>
        </w:rPr>
        <w:t xml:space="preserve"> відділу інфраструктури, містобудування та архітектури, ЖКГ,  екології – головний архітектор Болградської  районної державної (військової) адміністрації</w:t>
      </w:r>
    </w:p>
    <w:p w14:paraId="1F320CDD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448E2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310CF4B2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9142E66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4E1CF" w14:textId="66C74099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6814F2" w:rsidRPr="006814F2">
        <w:rPr>
          <w:rFonts w:ascii="Times New Roman" w:eastAsia="Calibri" w:hAnsi="Times New Roman" w:cs="Times New Roman"/>
          <w:sz w:val="24"/>
          <w:szCs w:val="24"/>
        </w:rPr>
        <w:t xml:space="preserve">Віктора ТЕРЗІ – заступника начальника відділу інфраструктури, містобудування та архітектури, ЖКГ,  екології – головний архітектор Болградської  районної державної (військової) адміністрації </w:t>
      </w:r>
      <w:r w:rsidR="006814F2" w:rsidRPr="006814F2">
        <w:rPr>
          <w:rFonts w:ascii="Times New Roman" w:eastAsia="Calibri" w:hAnsi="Times New Roman" w:cs="Times New Roman"/>
          <w:b/>
          <w:bCs/>
          <w:sz w:val="24"/>
          <w:szCs w:val="24"/>
        </w:rPr>
        <w:t>«Про заходи із забезпечення готовності об’єктів комунальної та енергетичної інфраструктури до роботи в осінньо-зимовий період 2024-2025 років»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4B97AB79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A22BE" w14:textId="7E110BBD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="00C155A1"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регламенту, депутатської діяльності, місцевого самоврядування, законності, правопорядку та регуляторної політики</w:t>
      </w:r>
    </w:p>
    <w:p w14:paraId="78338812" w14:textId="48F6A84A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C155A1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BF80B74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DC5728" w14:textId="0B5B6813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C155A1" w:rsidRPr="00C155A1">
        <w:rPr>
          <w:rFonts w:ascii="Times New Roman" w:eastAsia="Calibri" w:hAnsi="Times New Roman" w:cs="Times New Roman"/>
          <w:sz w:val="24"/>
          <w:szCs w:val="24"/>
        </w:rPr>
        <w:t xml:space="preserve">Віктора ТЕРЗІ – заступника начальника відділу інфраструктури, містобудування та архітектури, ЖКГ,  екології – головний архітектор Болградської  районної державної (військової) адміністрації </w:t>
      </w:r>
      <w:r w:rsidR="006814F2" w:rsidRPr="006814F2">
        <w:rPr>
          <w:rFonts w:ascii="Times New Roman" w:eastAsia="Calibri" w:hAnsi="Times New Roman" w:cs="Times New Roman"/>
          <w:b/>
          <w:bCs/>
          <w:sz w:val="24"/>
          <w:szCs w:val="24"/>
        </w:rPr>
        <w:t>«Про заходи із забезпечення готовності об’єктів комунальної та енергетичної інфраструктури до роботи в осінньо-зимовий період 2024-2025 років»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1108504F" w14:textId="1439ECB1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733E16" w:rsidRPr="00733E16">
        <w:rPr>
          <w:rFonts w:ascii="Times New Roman" w:eastAsia="Calibri" w:hAnsi="Times New Roman" w:cs="Times New Roman"/>
          <w:sz w:val="24"/>
          <w:szCs w:val="24"/>
        </w:rPr>
        <w:t>д</w:t>
      </w:r>
      <w:r w:rsidR="006814F2">
        <w:rPr>
          <w:rFonts w:ascii="Times New Roman" w:eastAsia="Calibri" w:hAnsi="Times New Roman" w:cs="Times New Roman"/>
          <w:sz w:val="24"/>
          <w:szCs w:val="24"/>
        </w:rPr>
        <w:t>ва</w:t>
      </w:r>
      <w:r w:rsidR="00733E16" w:rsidRPr="00733E16">
        <w:rPr>
          <w:rFonts w:ascii="Times New Roman" w:eastAsia="Calibri" w:hAnsi="Times New Roman" w:cs="Times New Roman"/>
          <w:sz w:val="24"/>
          <w:szCs w:val="24"/>
        </w:rPr>
        <w:t>дцят</w:t>
      </w:r>
      <w:r w:rsidR="006814F2">
        <w:rPr>
          <w:rFonts w:ascii="Times New Roman" w:eastAsia="Calibri" w:hAnsi="Times New Roman" w:cs="Times New Roman"/>
          <w:sz w:val="24"/>
          <w:szCs w:val="24"/>
        </w:rPr>
        <w:t>ь перш</w:t>
      </w:r>
      <w:r w:rsidR="00733E16" w:rsidRPr="00733E16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06FD91B6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BB0A2" w14:textId="47F0F896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="00C155A1" w:rsidRPr="00C155A1">
        <w:t xml:space="preserve"> </w:t>
      </w:r>
      <w:r w:rsidR="00C155A1"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постійної комісії районної ради </w:t>
      </w:r>
      <w:r w:rsidR="00C155A1" w:rsidRPr="00C155A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 питань регламенту, депутатської діяльності, місцевого самоврядування, 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49441590" w14:textId="2466F27A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F20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6FD43C6A" w14:textId="77777777" w:rsidR="00C155A1" w:rsidRPr="00132AC6" w:rsidRDefault="00C155A1" w:rsidP="00C155A1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3C1E9F47" w14:textId="77777777" w:rsidR="00C155A1" w:rsidRDefault="00C155A1" w:rsidP="00C155A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висновки та рекомендації № 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A24B546" w14:textId="77777777" w:rsidR="00C155A1" w:rsidRPr="007D4AA2" w:rsidRDefault="00C155A1" w:rsidP="00C155A1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C155A1">
        <w:rPr>
          <w:rFonts w:ascii="Times New Roman" w:eastAsia="Calibri" w:hAnsi="Times New Roman" w:cs="Times New Roman"/>
          <w:sz w:val="24"/>
          <w:szCs w:val="24"/>
        </w:rPr>
        <w:t xml:space="preserve">Віктора ТЕРЗІ – заступника начальника відділу інфраструктури, містобудування та архітектури, ЖКГ,  екології – головний архітектор Болградської  районної державної (військової) адміністрації </w:t>
      </w:r>
      <w:r w:rsidRPr="006814F2">
        <w:rPr>
          <w:rFonts w:ascii="Times New Roman" w:eastAsia="Calibri" w:hAnsi="Times New Roman" w:cs="Times New Roman"/>
          <w:b/>
          <w:bCs/>
          <w:sz w:val="24"/>
          <w:szCs w:val="24"/>
        </w:rPr>
        <w:t>«Про заходи із забезпечення готовності об’єктів комунальної та енергетичної інфраструктури до роботи в осінньо-зимовий період 2024-2025 років»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7D4B2D78" w14:textId="77777777" w:rsidR="00C155A1" w:rsidRDefault="00C155A1" w:rsidP="00C155A1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733E16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ва</w:t>
      </w:r>
      <w:r w:rsidRPr="00733E16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33E16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55D92633" w14:textId="77777777" w:rsidR="00C155A1" w:rsidRDefault="00C155A1" w:rsidP="00C155A1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069B615A" w14:textId="77777777" w:rsidR="00C155A1" w:rsidRDefault="00C155A1" w:rsidP="00C155A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53FBFF91" w14:textId="75383AD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3</w:t>
      </w:r>
      <w:r w:rsidR="00E637F0" w:rsidRPr="00E637F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«Про інформацію Болградського районного відділу поліції ГУНП в Одеській області про стан законності, боротьби із злочинністю, охорони громадської безпеки і порядку на території Болградського району за перше півріччя 2024 </w:t>
      </w:r>
      <w:r w:rsidR="00E637F0" w:rsidRPr="00E637F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року»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637F0" w:rsidRPr="00E637F0">
        <w:rPr>
          <w:rFonts w:ascii="Times New Roman" w:eastAsia="Calibri" w:hAnsi="Times New Roman" w:cs="Times New Roman"/>
          <w:sz w:val="24"/>
          <w:szCs w:val="24"/>
        </w:rPr>
        <w:t>Іван</w:t>
      </w:r>
      <w:r w:rsidR="00E637F0">
        <w:rPr>
          <w:rFonts w:ascii="Times New Roman" w:eastAsia="Calibri" w:hAnsi="Times New Roman" w:cs="Times New Roman"/>
          <w:sz w:val="24"/>
          <w:szCs w:val="24"/>
        </w:rPr>
        <w:t>а</w:t>
      </w:r>
      <w:r w:rsidR="00E637F0" w:rsidRPr="00E637F0">
        <w:rPr>
          <w:rFonts w:ascii="Times New Roman" w:eastAsia="Calibri" w:hAnsi="Times New Roman" w:cs="Times New Roman"/>
          <w:sz w:val="24"/>
          <w:szCs w:val="24"/>
        </w:rPr>
        <w:t xml:space="preserve"> НАСИПАН</w:t>
      </w:r>
      <w:r w:rsidR="00E637F0">
        <w:rPr>
          <w:rFonts w:ascii="Times New Roman" w:eastAsia="Calibri" w:hAnsi="Times New Roman" w:cs="Times New Roman"/>
          <w:sz w:val="24"/>
          <w:szCs w:val="24"/>
        </w:rPr>
        <w:t>ОГО</w:t>
      </w:r>
      <w:r w:rsidR="00E637F0" w:rsidRPr="00E637F0">
        <w:rPr>
          <w:rFonts w:ascii="Times New Roman" w:eastAsia="Calibri" w:hAnsi="Times New Roman" w:cs="Times New Roman"/>
          <w:sz w:val="24"/>
          <w:szCs w:val="24"/>
        </w:rPr>
        <w:t xml:space="preserve"> – голов</w:t>
      </w:r>
      <w:r w:rsidR="00E637F0">
        <w:rPr>
          <w:rFonts w:ascii="Times New Roman" w:eastAsia="Calibri" w:hAnsi="Times New Roman" w:cs="Times New Roman"/>
          <w:sz w:val="24"/>
          <w:szCs w:val="24"/>
        </w:rPr>
        <w:t>у</w:t>
      </w:r>
      <w:r w:rsidR="00E637F0" w:rsidRPr="00E637F0">
        <w:rPr>
          <w:rFonts w:ascii="Times New Roman" w:eastAsia="Calibri" w:hAnsi="Times New Roman" w:cs="Times New Roman"/>
          <w:sz w:val="24"/>
          <w:szCs w:val="24"/>
        </w:rPr>
        <w:t xml:space="preserve"> постійної комісії районної ради з питань спільної та комунальної власності територіальних громад району</w:t>
      </w:r>
    </w:p>
    <w:p w14:paraId="058837BE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F343C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0913D531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8E661C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24393" w14:textId="631A138B" w:rsidR="000F1BFD" w:rsidRPr="007D4AA2" w:rsidRDefault="00E637F0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F0">
        <w:rPr>
          <w:rFonts w:ascii="Times New Roman" w:eastAsia="Calibri" w:hAnsi="Times New Roman" w:cs="Times New Roman"/>
          <w:sz w:val="24"/>
          <w:szCs w:val="24"/>
        </w:rPr>
        <w:t xml:space="preserve">Івана НАСИПАНОГО – голову постійної комісії районної ради з питань спільної та комунальної власності територіальних громад району </w:t>
      </w:r>
      <w:r w:rsidRPr="00E637F0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Болградського районного відділу поліції ГУНП в Одеській області про стан законності, боротьби із злочинністю, охорони громадської безпеки і порядку на території Болградського району за перше півріччя 2024 року»</w:t>
      </w:r>
      <w:r w:rsidR="000F1BFD"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1E2712EE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E76602" w14:textId="77777777" w:rsidR="005677C0" w:rsidRPr="00132AC6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регламенту, депутатської діяльності, місцевого самоврядування, законності, правопорядку та регуляторної політики</w:t>
      </w:r>
    </w:p>
    <w:p w14:paraId="07413E89" w14:textId="0399E32F" w:rsidR="005677C0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987BFD5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7358F" w14:textId="0D0E555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5677C0" w:rsidRPr="00E637F0">
        <w:rPr>
          <w:rFonts w:ascii="Times New Roman" w:eastAsia="Calibri" w:hAnsi="Times New Roman" w:cs="Times New Roman"/>
          <w:sz w:val="24"/>
          <w:szCs w:val="24"/>
        </w:rPr>
        <w:t xml:space="preserve">Івана НАСИПАНОГО – голову постійної комісії районної ради з питань спільної та комунальної власності територіальних громад району </w:t>
      </w:r>
      <w:r w:rsidR="005677C0" w:rsidRPr="00E637F0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Болградського районного відділу поліції ГУНП в Одеській області про стан законності, боротьби із злочинністю, охорони громадської безпеки і порядку на території Болградського району за перше півріччя 2024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362E66FF" w14:textId="2E50ADB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F20C00" w:rsidRPr="00F20C00">
        <w:rPr>
          <w:rFonts w:ascii="Times New Roman" w:eastAsia="Calibri" w:hAnsi="Times New Roman" w:cs="Times New Roman"/>
          <w:sz w:val="24"/>
          <w:szCs w:val="24"/>
        </w:rPr>
        <w:t>д</w:t>
      </w:r>
      <w:r w:rsidR="005677C0">
        <w:rPr>
          <w:rFonts w:ascii="Times New Roman" w:eastAsia="Calibri" w:hAnsi="Times New Roman" w:cs="Times New Roman"/>
          <w:sz w:val="24"/>
          <w:szCs w:val="24"/>
        </w:rPr>
        <w:t>ва</w:t>
      </w:r>
      <w:r w:rsidR="00F20C00" w:rsidRPr="00F20C00">
        <w:rPr>
          <w:rFonts w:ascii="Times New Roman" w:eastAsia="Calibri" w:hAnsi="Times New Roman" w:cs="Times New Roman"/>
          <w:sz w:val="24"/>
          <w:szCs w:val="24"/>
        </w:rPr>
        <w:t>дцят</w:t>
      </w:r>
      <w:r w:rsidR="005677C0">
        <w:rPr>
          <w:rFonts w:ascii="Times New Roman" w:eastAsia="Calibri" w:hAnsi="Times New Roman" w:cs="Times New Roman"/>
          <w:sz w:val="24"/>
          <w:szCs w:val="24"/>
        </w:rPr>
        <w:t>ь перш</w:t>
      </w:r>
      <w:r w:rsidR="00F20C00" w:rsidRPr="00F20C00">
        <w:rPr>
          <w:rFonts w:ascii="Times New Roman" w:eastAsia="Calibri" w:hAnsi="Times New Roman" w:cs="Times New Roman"/>
          <w:sz w:val="24"/>
          <w:szCs w:val="24"/>
        </w:rPr>
        <w:t>ої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сесії районної ради.</w:t>
      </w:r>
    </w:p>
    <w:p w14:paraId="49AE2B58" w14:textId="77777777" w:rsidR="005677C0" w:rsidRPr="007D4AA2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C155A1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постійної комісії районної ради </w:t>
      </w:r>
      <w:r w:rsidRPr="00C155A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 питань регламенту, депутатської діяльності, місцевого самоврядування, 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39C1BD44" w14:textId="77777777" w:rsidR="005677C0" w:rsidRDefault="005677C0" w:rsidP="005677C0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58869B90" w14:textId="77777777" w:rsidR="005677C0" w:rsidRPr="00132AC6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_Hlk184896934"/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3F0AD68D" w14:textId="77777777" w:rsidR="005677C0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висновки та рекомендації № 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5"/>
    <w:p w14:paraId="0E5C9A1A" w14:textId="77777777" w:rsidR="005677C0" w:rsidRPr="007D4AA2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E637F0">
        <w:rPr>
          <w:rFonts w:ascii="Times New Roman" w:eastAsia="Calibri" w:hAnsi="Times New Roman" w:cs="Times New Roman"/>
          <w:sz w:val="24"/>
          <w:szCs w:val="24"/>
        </w:rPr>
        <w:t xml:space="preserve">Івана НАСИПАНОГО – голову постійної комісії районної ради з питань спільної та комунальної власності територіальних громад району </w:t>
      </w:r>
      <w:r w:rsidRPr="00E637F0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Болградського районного відділу поліції ГУНП в Одеській області про стан законності, боротьби із злочинністю, охорони громадської безпеки і порядку на території Болградського району за перше півріччя 2024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11909EA1" w14:textId="77777777" w:rsidR="005677C0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F20C00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ва</w:t>
      </w:r>
      <w:r w:rsidRPr="00F20C00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F20C00">
        <w:rPr>
          <w:rFonts w:ascii="Times New Roman" w:eastAsia="Calibri" w:hAnsi="Times New Roman" w:cs="Times New Roman"/>
          <w:sz w:val="24"/>
          <w:szCs w:val="24"/>
        </w:rPr>
        <w:t>ої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сесії районної ради.</w:t>
      </w:r>
    </w:p>
    <w:p w14:paraId="0E72B78A" w14:textId="77777777" w:rsidR="005677C0" w:rsidRDefault="005677C0" w:rsidP="005677C0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61F7EF6A" w14:textId="77777777" w:rsidR="005677C0" w:rsidRDefault="005677C0" w:rsidP="005677C0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7742EFA" w14:textId="77777777" w:rsidR="00020E97" w:rsidRPr="00B6037A" w:rsidRDefault="00020E97" w:rsidP="000F1BF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63FD645" w14:textId="6FC3E01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lastRenderedPageBreak/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4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="00AE3856" w:rsidRPr="00031CA5">
        <w:rPr>
          <w:rFonts w:ascii="Times New Roman" w:hAnsi="Times New Roman" w:cs="Times New Roman"/>
          <w:b/>
          <w:sz w:val="24"/>
          <w:szCs w:val="24"/>
        </w:rPr>
        <w:t>«Про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 та Законом України «Про прокуратуру» у І півріччі 2024 року»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E3856" w:rsidRPr="00AE3856">
        <w:rPr>
          <w:rFonts w:ascii="Times New Roman" w:eastAsia="Calibri" w:hAnsi="Times New Roman" w:cs="Times New Roman"/>
          <w:sz w:val="24"/>
          <w:szCs w:val="24"/>
        </w:rPr>
        <w:t>Івана НАСИПАНОГО – голову постійної комісії районної ради з питань спільної та комунальної власності територіальних громад району</w:t>
      </w:r>
    </w:p>
    <w:p w14:paraId="6A0BF113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C6833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2DA667DC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63EB3C02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A17CE" w14:textId="1B70DE38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bookmarkStart w:id="6" w:name="_Hlk184896853"/>
      <w:r w:rsidR="00AE3856" w:rsidRPr="00AE3856">
        <w:rPr>
          <w:rFonts w:ascii="Times New Roman" w:eastAsia="Calibri" w:hAnsi="Times New Roman" w:cs="Times New Roman"/>
          <w:sz w:val="24"/>
          <w:szCs w:val="24"/>
        </w:rPr>
        <w:t>Івана НАСИПАНОГО – голову постійної комісії районної ради з питань спільної та комунальної власності територіальних громад району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856" w:rsidRPr="00AE3856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 та Законом України «Про прокуратуру» у І півріччі 2024 року»</w:t>
      </w:r>
      <w:bookmarkEnd w:id="6"/>
      <w:r w:rsidR="00020E97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>керуючись частиною 10 статті 47 Закону України «Про місцеве самоврядування в Україні»</w:t>
      </w:r>
    </w:p>
    <w:p w14:paraId="4B201613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C9BCA6" w14:textId="77777777" w:rsidR="00AE3856" w:rsidRPr="00132AC6" w:rsidRDefault="00AE3856" w:rsidP="00AE385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регламенту, депутатської діяльності, місцевого самоврядування, законності, правопорядку та регуляторної політики</w:t>
      </w:r>
    </w:p>
    <w:p w14:paraId="7656F1C3" w14:textId="237C2ED1" w:rsidR="00AE3856" w:rsidRDefault="00AE3856" w:rsidP="00AE385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1A4DCC78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9E5BF" w14:textId="40DEAC6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84896953"/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AE3856" w:rsidRPr="00AE3856">
        <w:rPr>
          <w:rFonts w:ascii="Times New Roman" w:eastAsia="Calibri" w:hAnsi="Times New Roman" w:cs="Times New Roman"/>
          <w:sz w:val="24"/>
          <w:szCs w:val="24"/>
        </w:rPr>
        <w:t>Івана НАСИПАНОГО – голову постійної комісії районної ради з питань спільної та комунальної власності територіальних громад району</w:t>
      </w:r>
      <w:r w:rsidR="00AE3856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856" w:rsidRPr="00AE3856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 та Законом України «Про прокуратуру» у І півріччі 2024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51DF952C" w14:textId="7C6844A6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>д</w:t>
      </w:r>
      <w:r w:rsidR="00AE3856">
        <w:rPr>
          <w:rFonts w:ascii="Times New Roman" w:eastAsia="Calibri" w:hAnsi="Times New Roman" w:cs="Times New Roman"/>
          <w:sz w:val="24"/>
          <w:szCs w:val="24"/>
        </w:rPr>
        <w:t>в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>адцят</w:t>
      </w:r>
      <w:r w:rsidR="00AE3856">
        <w:rPr>
          <w:rFonts w:ascii="Times New Roman" w:eastAsia="Calibri" w:hAnsi="Times New Roman" w:cs="Times New Roman"/>
          <w:sz w:val="24"/>
          <w:szCs w:val="24"/>
        </w:rPr>
        <w:t>ь перш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bookmarkEnd w:id="7"/>
    <w:p w14:paraId="66090362" w14:textId="77777777" w:rsidR="000C31C8" w:rsidRPr="007D4AA2" w:rsidRDefault="000C31C8" w:rsidP="000C31C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C155A1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постійної комісії районної ради </w:t>
      </w:r>
      <w:r w:rsidRPr="00C155A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 питань регламенту, депутатської діяльності, місцевого самоврядування, 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02D3B7AC" w14:textId="77777777" w:rsidR="000C31C8" w:rsidRDefault="000C31C8" w:rsidP="000C31C8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40F64948" w14:textId="77777777" w:rsidR="000338E6" w:rsidRPr="00132AC6" w:rsidRDefault="000338E6" w:rsidP="000338E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43663582" w14:textId="77777777" w:rsidR="000338E6" w:rsidRDefault="000338E6" w:rsidP="000338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висновки та рекомендації № 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012D275" w14:textId="77777777" w:rsidR="000338E6" w:rsidRPr="007D4AA2" w:rsidRDefault="000338E6" w:rsidP="000338E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AE3856">
        <w:rPr>
          <w:rFonts w:ascii="Times New Roman" w:eastAsia="Calibri" w:hAnsi="Times New Roman" w:cs="Times New Roman"/>
          <w:sz w:val="24"/>
          <w:szCs w:val="24"/>
        </w:rPr>
        <w:t>Івана НАСИПАНОГО – голову постійної комісії районної ради з питань спільної та комунальної власності територіальних громад району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3856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 та Законом України «Про прокуратуру» у І півріччі 2024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0D2092F2" w14:textId="77777777" w:rsidR="000338E6" w:rsidRDefault="000338E6" w:rsidP="000338E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77627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7627F">
        <w:rPr>
          <w:rFonts w:ascii="Times New Roman" w:eastAsia="Calibri" w:hAnsi="Times New Roman" w:cs="Times New Roman"/>
          <w:sz w:val="24"/>
          <w:szCs w:val="24"/>
        </w:rPr>
        <w:t>адцят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6CEF2494" w14:textId="77777777" w:rsidR="000338E6" w:rsidRDefault="000338E6" w:rsidP="000338E6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2D5B3874" w14:textId="77777777" w:rsidR="000338E6" w:rsidRDefault="000338E6" w:rsidP="000338E6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3DEC64B" w14:textId="23C8D672" w:rsidR="000338E6" w:rsidRDefault="00136DD0" w:rsidP="00136DD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lastRenderedPageBreak/>
        <w:t xml:space="preserve">СЛУХАЛИ: з питання </w:t>
      </w:r>
      <w:r w:rsidRPr="00136DD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31CA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Hlk184917873"/>
      <w:r w:rsidRPr="00031CA5">
        <w:rPr>
          <w:rFonts w:ascii="Times New Roman" w:hAnsi="Times New Roman" w:cs="Times New Roman"/>
          <w:b/>
          <w:sz w:val="24"/>
          <w:szCs w:val="24"/>
        </w:rPr>
        <w:t>«Про дострокове припинення повноважень депутата Болградської районної ради Одеської області VIII скликання КАРАЙВАНА  Андрія Івановича»</w:t>
      </w:r>
      <w:bookmarkEnd w:id="8"/>
      <w:r w:rsidRPr="00136D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DD0">
        <w:rPr>
          <w:rFonts w:ascii="Times New Roman" w:hAnsi="Times New Roman" w:cs="Times New Roman"/>
          <w:iCs/>
          <w:sz w:val="24"/>
          <w:szCs w:val="24"/>
        </w:rPr>
        <w:t>Ольг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136DD0">
        <w:rPr>
          <w:rFonts w:ascii="Times New Roman" w:hAnsi="Times New Roman" w:cs="Times New Roman"/>
          <w:iCs/>
          <w:sz w:val="24"/>
          <w:szCs w:val="24"/>
        </w:rPr>
        <w:t xml:space="preserve"> СТОЙНОВ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136DD0">
        <w:rPr>
          <w:rFonts w:ascii="Times New Roman" w:hAnsi="Times New Roman" w:cs="Times New Roman"/>
          <w:iCs/>
          <w:sz w:val="24"/>
          <w:szCs w:val="24"/>
        </w:rPr>
        <w:t xml:space="preserve"> - начальник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136DD0">
        <w:rPr>
          <w:rFonts w:ascii="Times New Roman" w:hAnsi="Times New Roman" w:cs="Times New Roman"/>
          <w:iCs/>
          <w:sz w:val="24"/>
          <w:szCs w:val="24"/>
        </w:rPr>
        <w:t xml:space="preserve"> загального відділу виконавчого апарату районної ради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E9A2E3B" w14:textId="77777777" w:rsidR="00136DD0" w:rsidRPr="00921D3F" w:rsidRDefault="00136DD0" w:rsidP="00136DD0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2BEC8AF1" w14:textId="77777777" w:rsidR="00136DD0" w:rsidRPr="00921D3F" w:rsidRDefault="00136DD0" w:rsidP="00136D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2C9AFC9E" w14:textId="77777777" w:rsidR="00136DD0" w:rsidRPr="007D4AA2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A14A9" w14:textId="36B16D47" w:rsidR="00136DD0" w:rsidRPr="007D4AA2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bookmarkStart w:id="9" w:name="_Hlk184917919"/>
      <w:r w:rsidRPr="00136DD0">
        <w:rPr>
          <w:rFonts w:ascii="Times New Roman" w:eastAsia="Calibri" w:hAnsi="Times New Roman" w:cs="Times New Roman"/>
          <w:sz w:val="24"/>
          <w:szCs w:val="24"/>
        </w:rPr>
        <w:t>Ольг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- начальника загального відділу виконавчого апарату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6DD0">
        <w:rPr>
          <w:rFonts w:ascii="Times New Roman" w:eastAsia="Calibri" w:hAnsi="Times New Roman" w:cs="Times New Roman"/>
          <w:b/>
          <w:bCs/>
          <w:sz w:val="24"/>
          <w:szCs w:val="24"/>
        </w:rPr>
        <w:t>«Про дострокове припинення повноважень депутата Болградської районної ради Одеської області VIII скликання КАРАЙВАНА  Андрія Івановича»</w:t>
      </w:r>
      <w:bookmarkEnd w:id="9"/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59577A60" w14:textId="77777777" w:rsidR="00136DD0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FE8CB2" w14:textId="77777777" w:rsidR="00136DD0" w:rsidRPr="00132AC6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регламенту, депутатської діяльності, місцевого самоврядування, законності, правопорядку та регуляторної політики</w:t>
      </w:r>
    </w:p>
    <w:p w14:paraId="3F6837A5" w14:textId="32508786" w:rsidR="00136DD0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1C2B8A83" w14:textId="77777777" w:rsidR="00136DD0" w:rsidRPr="00132AC6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6D87B3" w14:textId="17502185" w:rsidR="00136DD0" w:rsidRPr="007D4AA2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136DD0">
        <w:rPr>
          <w:rFonts w:ascii="Times New Roman" w:eastAsia="Calibri" w:hAnsi="Times New Roman" w:cs="Times New Roman"/>
          <w:sz w:val="24"/>
          <w:szCs w:val="24"/>
        </w:rPr>
        <w:t>Ольг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- начальника загального відділу виконавчого апарату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6DD0">
        <w:rPr>
          <w:rFonts w:ascii="Times New Roman" w:eastAsia="Calibri" w:hAnsi="Times New Roman" w:cs="Times New Roman"/>
          <w:b/>
          <w:bCs/>
          <w:sz w:val="24"/>
          <w:szCs w:val="24"/>
        </w:rPr>
        <w:t>«Про дострокове припинення повноважень депутата Болградської районної ради Одеської області VIII скликання КАРАЙВАНА  Андрія Івановича»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7DFBBC22" w14:textId="77777777" w:rsidR="00136DD0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77627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7627F">
        <w:rPr>
          <w:rFonts w:ascii="Times New Roman" w:eastAsia="Calibri" w:hAnsi="Times New Roman" w:cs="Times New Roman"/>
          <w:sz w:val="24"/>
          <w:szCs w:val="24"/>
        </w:rPr>
        <w:t>адцят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3D6D69F3" w14:textId="77777777" w:rsidR="00136DD0" w:rsidRPr="007D4AA2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C155A1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постійної комісії районної ради </w:t>
      </w:r>
      <w:r w:rsidRPr="00C155A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 питань регламенту, депутатської діяльності, місцевого самоврядування, 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29866406" w14:textId="77777777" w:rsidR="00136DD0" w:rsidRDefault="00136DD0" w:rsidP="00136DD0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3B7FE5E" w14:textId="77777777" w:rsidR="00136DD0" w:rsidRPr="00132AC6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64A61ADD" w14:textId="77777777" w:rsidR="00136DD0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висновки та рекомендації № 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616B66" w14:textId="334F6A31" w:rsidR="00136DD0" w:rsidRPr="007D4AA2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136DD0">
        <w:rPr>
          <w:rFonts w:ascii="Times New Roman" w:eastAsia="Calibri" w:hAnsi="Times New Roman" w:cs="Times New Roman"/>
          <w:sz w:val="24"/>
          <w:szCs w:val="24"/>
        </w:rPr>
        <w:t>Ольг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- начальника загального відділу виконавчого апарату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6DD0">
        <w:rPr>
          <w:rFonts w:ascii="Times New Roman" w:eastAsia="Calibri" w:hAnsi="Times New Roman" w:cs="Times New Roman"/>
          <w:b/>
          <w:bCs/>
          <w:sz w:val="24"/>
          <w:szCs w:val="24"/>
        </w:rPr>
        <w:t>«Про дострокове припинення повноважень депутата Болградської районної ради Одеської області VIII скликання КАРАЙВАНА  Андрія Івановича»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5B61FD19" w14:textId="77777777" w:rsidR="00136DD0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77627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7627F">
        <w:rPr>
          <w:rFonts w:ascii="Times New Roman" w:eastAsia="Calibri" w:hAnsi="Times New Roman" w:cs="Times New Roman"/>
          <w:sz w:val="24"/>
          <w:szCs w:val="24"/>
        </w:rPr>
        <w:t>адцят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59378824" w14:textId="77777777" w:rsidR="00136DD0" w:rsidRDefault="00136DD0" w:rsidP="00136DD0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426EA1AC" w14:textId="77777777" w:rsidR="00136DD0" w:rsidRDefault="00136DD0" w:rsidP="00136DD0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6AD7A9CE" w14:textId="77777777" w:rsidR="00136DD0" w:rsidRPr="00B6037A" w:rsidRDefault="00136DD0" w:rsidP="00136D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947E4A" w14:textId="05DAA366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>Пропозицій для розгляду в питанні «Різне» від депутатів районної ради не надходило.</w:t>
      </w:r>
    </w:p>
    <w:p w14:paraId="40BDB5C0" w14:textId="77777777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7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Головуючий оголосила, що порядок денний засідання постійної комісії вичерпано                          </w:t>
      </w:r>
      <w:r w:rsidRPr="000B470F">
        <w:rPr>
          <w:rFonts w:ascii="Times New Roman" w:hAnsi="Times New Roman" w:cs="Times New Roman"/>
          <w:sz w:val="24"/>
          <w:szCs w:val="24"/>
        </w:rPr>
        <w:t>та подякува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B470F">
        <w:rPr>
          <w:rFonts w:ascii="Times New Roman" w:hAnsi="Times New Roman" w:cs="Times New Roman"/>
          <w:sz w:val="24"/>
          <w:szCs w:val="24"/>
        </w:rPr>
        <w:t xml:space="preserve"> депутатам – членам постійної комісії за плідну роботу.</w:t>
      </w:r>
    </w:p>
    <w:p w14:paraId="48F26190" w14:textId="77777777" w:rsidR="00F47B9E" w:rsidRPr="00921D3F" w:rsidRDefault="00F47B9E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5B0D9" w14:textId="6029AD47" w:rsidR="00560129" w:rsidRPr="00921D3F" w:rsidRDefault="001658A9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ab/>
      </w:r>
    </w:p>
    <w:p w14:paraId="2AAE3F03" w14:textId="77777777" w:rsidR="00F47B9E" w:rsidRPr="00921D3F" w:rsidRDefault="00F47B9E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Голова постійної комісії                                                                   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921D3F">
        <w:rPr>
          <w:rFonts w:ascii="Times New Roman" w:eastAsia="Calibri" w:hAnsi="Times New Roman" w:cs="Times New Roman"/>
          <w:b/>
          <w:sz w:val="24"/>
          <w:szCs w:val="24"/>
        </w:rPr>
        <w:t>Христина САРАІН</w:t>
      </w:r>
    </w:p>
    <w:p w14:paraId="68F46D78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4292F" w14:textId="246F9D5B" w:rsidR="00F47B9E" w:rsidRDefault="00E71E7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Секрета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>р засідання                                                                                      О</w:t>
      </w:r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>лександр ПАВЛОВ</w:t>
      </w:r>
    </w:p>
    <w:p w14:paraId="49A35181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C4D6C2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9CDAC6" w14:textId="0FDEAC09" w:rsidR="00144197" w:rsidRPr="00921D3F" w:rsidRDefault="00144197" w:rsidP="0014419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Дата підписання </w:t>
      </w:r>
      <w:r w:rsidR="00AB2F60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77627F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7627F">
        <w:rPr>
          <w:rFonts w:ascii="Times New Roman" w:eastAsia="Calibri" w:hAnsi="Times New Roman" w:cs="Times New Roman"/>
          <w:i/>
          <w:sz w:val="24"/>
          <w:szCs w:val="24"/>
        </w:rPr>
        <w:t>берез</w:t>
      </w:r>
      <w:r w:rsidR="006100CB">
        <w:rPr>
          <w:rFonts w:ascii="Times New Roman" w:eastAsia="Calibri" w:hAnsi="Times New Roman" w:cs="Times New Roman"/>
          <w:i/>
          <w:sz w:val="24"/>
          <w:szCs w:val="24"/>
        </w:rPr>
        <w:t>ня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77627F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року </w:t>
      </w:r>
    </w:p>
    <w:sectPr w:rsidR="00144197" w:rsidRPr="00921D3F" w:rsidSect="00B241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5C22" w14:textId="77777777" w:rsidR="006B42B3" w:rsidRDefault="006B42B3" w:rsidP="007B3CDD">
      <w:pPr>
        <w:spacing w:after="0" w:line="240" w:lineRule="auto"/>
      </w:pPr>
      <w:r>
        <w:separator/>
      </w:r>
    </w:p>
  </w:endnote>
  <w:endnote w:type="continuationSeparator" w:id="0">
    <w:p w14:paraId="4AE35E2A" w14:textId="77777777" w:rsidR="006B42B3" w:rsidRDefault="006B42B3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6263"/>
      <w:docPartObj>
        <w:docPartGallery w:val="Page Numbers (Bottom of Page)"/>
        <w:docPartUnique/>
      </w:docPartObj>
    </w:sdtPr>
    <w:sdtEndPr/>
    <w:sdtContent>
      <w:p w14:paraId="6F53AD2D" w14:textId="77777777" w:rsidR="0073148D" w:rsidRDefault="0073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487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8277741" w14:textId="77777777" w:rsidR="0073148D" w:rsidRDefault="00731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C3FE" w14:textId="77777777" w:rsidR="006B42B3" w:rsidRDefault="006B42B3" w:rsidP="007B3CDD">
      <w:pPr>
        <w:spacing w:after="0" w:line="240" w:lineRule="auto"/>
      </w:pPr>
      <w:r>
        <w:separator/>
      </w:r>
    </w:p>
  </w:footnote>
  <w:footnote w:type="continuationSeparator" w:id="0">
    <w:p w14:paraId="59060E22" w14:textId="77777777" w:rsidR="006B42B3" w:rsidRDefault="006B42B3" w:rsidP="007B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70"/>
    <w:multiLevelType w:val="hybridMultilevel"/>
    <w:tmpl w:val="6422E546"/>
    <w:lvl w:ilvl="0" w:tplc="326239CA">
      <w:start w:val="1"/>
      <w:numFmt w:val="decimal"/>
      <w:lvlText w:val="%1."/>
      <w:lvlJc w:val="left"/>
      <w:pPr>
        <w:ind w:left="53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 w15:restartNumberingAfterBreak="0">
    <w:nsid w:val="07E227DB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FDF"/>
    <w:multiLevelType w:val="hybridMultilevel"/>
    <w:tmpl w:val="55F062E2"/>
    <w:lvl w:ilvl="0" w:tplc="E7E86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447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35EA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6D4E72"/>
    <w:multiLevelType w:val="hybridMultilevel"/>
    <w:tmpl w:val="4546EFF0"/>
    <w:lvl w:ilvl="0" w:tplc="6BAC3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01D"/>
    <w:multiLevelType w:val="hybridMultilevel"/>
    <w:tmpl w:val="4CA2678C"/>
    <w:lvl w:ilvl="0" w:tplc="DDFA683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E63A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2DC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2E8E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2E6"/>
    <w:multiLevelType w:val="hybridMultilevel"/>
    <w:tmpl w:val="0A42D398"/>
    <w:lvl w:ilvl="0" w:tplc="D2F0E26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727F0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09C4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E83031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7D4402"/>
    <w:multiLevelType w:val="hybridMultilevel"/>
    <w:tmpl w:val="8D3E246A"/>
    <w:lvl w:ilvl="0" w:tplc="5864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BD486B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9902EA"/>
    <w:multiLevelType w:val="multilevel"/>
    <w:tmpl w:val="AC805DAA"/>
    <w:lvl w:ilvl="0">
      <w:start w:val="1"/>
      <w:numFmt w:val="decimal"/>
      <w:lvlText w:val="%1."/>
      <w:lvlJc w:val="left"/>
      <w:pPr>
        <w:ind w:left="1273" w:hanging="99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7" w15:restartNumberingAfterBreak="0">
    <w:nsid w:val="457B463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30EA9"/>
    <w:multiLevelType w:val="hybridMultilevel"/>
    <w:tmpl w:val="62FCB508"/>
    <w:lvl w:ilvl="0" w:tplc="96F83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5B4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78533D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AD1EEB"/>
    <w:multiLevelType w:val="hybridMultilevel"/>
    <w:tmpl w:val="09AEAA34"/>
    <w:lvl w:ilvl="0" w:tplc="2C24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4248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4317DEF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86534A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E6F1E"/>
    <w:multiLevelType w:val="hybridMultilevel"/>
    <w:tmpl w:val="33BE5A68"/>
    <w:lvl w:ilvl="0" w:tplc="04D6F1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 w15:restartNumberingAfterBreak="0">
    <w:nsid w:val="6F0574D1"/>
    <w:multiLevelType w:val="hybridMultilevel"/>
    <w:tmpl w:val="5024C426"/>
    <w:lvl w:ilvl="0" w:tplc="1DE400C8">
      <w:start w:val="1"/>
      <w:numFmt w:val="decimal"/>
      <w:lvlText w:val="%1."/>
      <w:lvlJc w:val="left"/>
      <w:pPr>
        <w:ind w:left="120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7" w15:restartNumberingAfterBreak="0">
    <w:nsid w:val="77844A6F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CD1185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68355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FD6D87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4"/>
  </w:num>
  <w:num w:numId="5">
    <w:abstractNumId w:val="0"/>
  </w:num>
  <w:num w:numId="6">
    <w:abstractNumId w:val="17"/>
  </w:num>
  <w:num w:numId="7">
    <w:abstractNumId w:val="18"/>
  </w:num>
  <w:num w:numId="8">
    <w:abstractNumId w:val="5"/>
  </w:num>
  <w:num w:numId="9">
    <w:abstractNumId w:val="21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22"/>
  </w:num>
  <w:num w:numId="15">
    <w:abstractNumId w:val="13"/>
  </w:num>
  <w:num w:numId="16">
    <w:abstractNumId w:val="3"/>
  </w:num>
  <w:num w:numId="17">
    <w:abstractNumId w:val="12"/>
  </w:num>
  <w:num w:numId="18">
    <w:abstractNumId w:val="29"/>
  </w:num>
  <w:num w:numId="19">
    <w:abstractNumId w:val="28"/>
  </w:num>
  <w:num w:numId="20">
    <w:abstractNumId w:val="27"/>
  </w:num>
  <w:num w:numId="21">
    <w:abstractNumId w:val="20"/>
  </w:num>
  <w:num w:numId="22">
    <w:abstractNumId w:val="4"/>
  </w:num>
  <w:num w:numId="23">
    <w:abstractNumId w:val="19"/>
  </w:num>
  <w:num w:numId="24">
    <w:abstractNumId w:val="30"/>
  </w:num>
  <w:num w:numId="25">
    <w:abstractNumId w:val="6"/>
  </w:num>
  <w:num w:numId="26">
    <w:abstractNumId w:val="23"/>
  </w:num>
  <w:num w:numId="27">
    <w:abstractNumId w:val="25"/>
  </w:num>
  <w:num w:numId="28">
    <w:abstractNumId w:val="26"/>
  </w:num>
  <w:num w:numId="29">
    <w:abstractNumId w:val="15"/>
  </w:num>
  <w:num w:numId="30">
    <w:abstractNumId w:val="10"/>
  </w:num>
  <w:num w:numId="3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2"/>
    <w:rsid w:val="00001782"/>
    <w:rsid w:val="0000533B"/>
    <w:rsid w:val="00006A65"/>
    <w:rsid w:val="00007855"/>
    <w:rsid w:val="00013E53"/>
    <w:rsid w:val="00016A73"/>
    <w:rsid w:val="00020E97"/>
    <w:rsid w:val="0002498C"/>
    <w:rsid w:val="00031CA5"/>
    <w:rsid w:val="000338E6"/>
    <w:rsid w:val="00046C8A"/>
    <w:rsid w:val="000841B6"/>
    <w:rsid w:val="00094B68"/>
    <w:rsid w:val="00094F2C"/>
    <w:rsid w:val="000A267B"/>
    <w:rsid w:val="000B672A"/>
    <w:rsid w:val="000C31C8"/>
    <w:rsid w:val="000D417E"/>
    <w:rsid w:val="000E0AD3"/>
    <w:rsid w:val="000F1BFD"/>
    <w:rsid w:val="001015E3"/>
    <w:rsid w:val="00110A14"/>
    <w:rsid w:val="00111AE1"/>
    <w:rsid w:val="00123253"/>
    <w:rsid w:val="00126AF0"/>
    <w:rsid w:val="0013075F"/>
    <w:rsid w:val="00132AC6"/>
    <w:rsid w:val="00136DD0"/>
    <w:rsid w:val="00144197"/>
    <w:rsid w:val="00144C9C"/>
    <w:rsid w:val="00150DE1"/>
    <w:rsid w:val="00156CEE"/>
    <w:rsid w:val="001658A9"/>
    <w:rsid w:val="001C0C86"/>
    <w:rsid w:val="001E15E2"/>
    <w:rsid w:val="001F3235"/>
    <w:rsid w:val="00225950"/>
    <w:rsid w:val="002337F7"/>
    <w:rsid w:val="002339B2"/>
    <w:rsid w:val="00251C0A"/>
    <w:rsid w:val="0025319B"/>
    <w:rsid w:val="00255D05"/>
    <w:rsid w:val="00270DA3"/>
    <w:rsid w:val="002745C2"/>
    <w:rsid w:val="0028155B"/>
    <w:rsid w:val="002965CB"/>
    <w:rsid w:val="002B04F6"/>
    <w:rsid w:val="002B1D10"/>
    <w:rsid w:val="002C52E0"/>
    <w:rsid w:val="002D0D0A"/>
    <w:rsid w:val="002D406F"/>
    <w:rsid w:val="002D7026"/>
    <w:rsid w:val="002D7151"/>
    <w:rsid w:val="003073F3"/>
    <w:rsid w:val="00336F77"/>
    <w:rsid w:val="003564D8"/>
    <w:rsid w:val="00356DF7"/>
    <w:rsid w:val="0036514B"/>
    <w:rsid w:val="003748F1"/>
    <w:rsid w:val="00382346"/>
    <w:rsid w:val="00392CBE"/>
    <w:rsid w:val="003A58EC"/>
    <w:rsid w:val="003C2199"/>
    <w:rsid w:val="003C2DD0"/>
    <w:rsid w:val="003E0792"/>
    <w:rsid w:val="003E3467"/>
    <w:rsid w:val="00435A8B"/>
    <w:rsid w:val="004605FE"/>
    <w:rsid w:val="00464A44"/>
    <w:rsid w:val="00466600"/>
    <w:rsid w:val="004837B9"/>
    <w:rsid w:val="0049629F"/>
    <w:rsid w:val="004A18EB"/>
    <w:rsid w:val="004B7DC1"/>
    <w:rsid w:val="004C126E"/>
    <w:rsid w:val="004C75CB"/>
    <w:rsid w:val="004D5915"/>
    <w:rsid w:val="004E4AF3"/>
    <w:rsid w:val="005004F0"/>
    <w:rsid w:val="00500D12"/>
    <w:rsid w:val="005347A8"/>
    <w:rsid w:val="0055487C"/>
    <w:rsid w:val="00560129"/>
    <w:rsid w:val="00563243"/>
    <w:rsid w:val="005676CE"/>
    <w:rsid w:val="005677C0"/>
    <w:rsid w:val="00572882"/>
    <w:rsid w:val="00576178"/>
    <w:rsid w:val="005A730F"/>
    <w:rsid w:val="005B600E"/>
    <w:rsid w:val="005B7C14"/>
    <w:rsid w:val="005C5847"/>
    <w:rsid w:val="005C6E86"/>
    <w:rsid w:val="005F3BC3"/>
    <w:rsid w:val="006100CB"/>
    <w:rsid w:val="00611E5A"/>
    <w:rsid w:val="00633A1C"/>
    <w:rsid w:val="00655837"/>
    <w:rsid w:val="00662B9F"/>
    <w:rsid w:val="006814F2"/>
    <w:rsid w:val="006822AC"/>
    <w:rsid w:val="006B42B3"/>
    <w:rsid w:val="006C1E6B"/>
    <w:rsid w:val="006C7E15"/>
    <w:rsid w:val="006E1357"/>
    <w:rsid w:val="006F1028"/>
    <w:rsid w:val="006F5AFA"/>
    <w:rsid w:val="00711D8C"/>
    <w:rsid w:val="00722C4A"/>
    <w:rsid w:val="0073148D"/>
    <w:rsid w:val="00733E16"/>
    <w:rsid w:val="007345B0"/>
    <w:rsid w:val="00743269"/>
    <w:rsid w:val="0074610C"/>
    <w:rsid w:val="00752DEE"/>
    <w:rsid w:val="00761F24"/>
    <w:rsid w:val="007761D8"/>
    <w:rsid w:val="0077627F"/>
    <w:rsid w:val="00777D26"/>
    <w:rsid w:val="007853AA"/>
    <w:rsid w:val="007A3092"/>
    <w:rsid w:val="007B3CDD"/>
    <w:rsid w:val="007D2CE6"/>
    <w:rsid w:val="007D4AA2"/>
    <w:rsid w:val="007D519A"/>
    <w:rsid w:val="007E0451"/>
    <w:rsid w:val="007F0423"/>
    <w:rsid w:val="008015F3"/>
    <w:rsid w:val="00820FC3"/>
    <w:rsid w:val="00841C12"/>
    <w:rsid w:val="00842A17"/>
    <w:rsid w:val="008446F4"/>
    <w:rsid w:val="0086121A"/>
    <w:rsid w:val="008776D4"/>
    <w:rsid w:val="008B5D88"/>
    <w:rsid w:val="008C2D42"/>
    <w:rsid w:val="008F50F6"/>
    <w:rsid w:val="00910940"/>
    <w:rsid w:val="00911048"/>
    <w:rsid w:val="0092163A"/>
    <w:rsid w:val="00921D3F"/>
    <w:rsid w:val="009274C2"/>
    <w:rsid w:val="009613EF"/>
    <w:rsid w:val="00974892"/>
    <w:rsid w:val="00981C90"/>
    <w:rsid w:val="00987B12"/>
    <w:rsid w:val="009A0E56"/>
    <w:rsid w:val="009A20FF"/>
    <w:rsid w:val="009B5435"/>
    <w:rsid w:val="009C3341"/>
    <w:rsid w:val="009D42AF"/>
    <w:rsid w:val="00A01630"/>
    <w:rsid w:val="00A01662"/>
    <w:rsid w:val="00A21306"/>
    <w:rsid w:val="00A34234"/>
    <w:rsid w:val="00A7558F"/>
    <w:rsid w:val="00A87AED"/>
    <w:rsid w:val="00A948AE"/>
    <w:rsid w:val="00AA1C8A"/>
    <w:rsid w:val="00AB2F60"/>
    <w:rsid w:val="00AD0C14"/>
    <w:rsid w:val="00AD2BE9"/>
    <w:rsid w:val="00AE3856"/>
    <w:rsid w:val="00B12035"/>
    <w:rsid w:val="00B208B4"/>
    <w:rsid w:val="00B2411C"/>
    <w:rsid w:val="00B42349"/>
    <w:rsid w:val="00B83DA3"/>
    <w:rsid w:val="00BC6F1A"/>
    <w:rsid w:val="00BD36B1"/>
    <w:rsid w:val="00BF0AEF"/>
    <w:rsid w:val="00C155A1"/>
    <w:rsid w:val="00C17476"/>
    <w:rsid w:val="00C24D42"/>
    <w:rsid w:val="00C47F35"/>
    <w:rsid w:val="00C630DE"/>
    <w:rsid w:val="00C645DC"/>
    <w:rsid w:val="00C72A48"/>
    <w:rsid w:val="00C841E6"/>
    <w:rsid w:val="00CA5676"/>
    <w:rsid w:val="00CB4CDA"/>
    <w:rsid w:val="00CC07CC"/>
    <w:rsid w:val="00CC3210"/>
    <w:rsid w:val="00D05B50"/>
    <w:rsid w:val="00D361C1"/>
    <w:rsid w:val="00D450E4"/>
    <w:rsid w:val="00D4758A"/>
    <w:rsid w:val="00D71ADF"/>
    <w:rsid w:val="00D73FA8"/>
    <w:rsid w:val="00D770D8"/>
    <w:rsid w:val="00DB4328"/>
    <w:rsid w:val="00DC75DF"/>
    <w:rsid w:val="00DD7135"/>
    <w:rsid w:val="00DE2B84"/>
    <w:rsid w:val="00DE5B80"/>
    <w:rsid w:val="00DF7673"/>
    <w:rsid w:val="00DF7F55"/>
    <w:rsid w:val="00E034A1"/>
    <w:rsid w:val="00E04098"/>
    <w:rsid w:val="00E06E38"/>
    <w:rsid w:val="00E637F0"/>
    <w:rsid w:val="00E661F5"/>
    <w:rsid w:val="00E7167E"/>
    <w:rsid w:val="00E71E7E"/>
    <w:rsid w:val="00E77649"/>
    <w:rsid w:val="00E815C9"/>
    <w:rsid w:val="00E839EE"/>
    <w:rsid w:val="00E901B6"/>
    <w:rsid w:val="00E940AF"/>
    <w:rsid w:val="00E94A58"/>
    <w:rsid w:val="00EC6664"/>
    <w:rsid w:val="00ED1C8E"/>
    <w:rsid w:val="00EF6D34"/>
    <w:rsid w:val="00F20C00"/>
    <w:rsid w:val="00F222D8"/>
    <w:rsid w:val="00F46906"/>
    <w:rsid w:val="00F47B9E"/>
    <w:rsid w:val="00F724C5"/>
    <w:rsid w:val="00F87CD9"/>
    <w:rsid w:val="00F9559A"/>
    <w:rsid w:val="00FB58E1"/>
    <w:rsid w:val="00FC5DE5"/>
    <w:rsid w:val="00FD311C"/>
    <w:rsid w:val="00FD3FAC"/>
    <w:rsid w:val="00FE625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5AA"/>
  <w15:docId w15:val="{0C261216-F18F-4A1B-B962-6120EB8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9A"/>
    <w:pPr>
      <w:ind w:left="720"/>
      <w:contextualSpacing/>
    </w:pPr>
  </w:style>
  <w:style w:type="paragraph" w:styleId="a4">
    <w:name w:val="No Spacing"/>
    <w:uiPriority w:val="1"/>
    <w:qFormat/>
    <w:rsid w:val="007D519A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DD"/>
    <w:rPr>
      <w:lang w:val="uk-UA"/>
    </w:rPr>
  </w:style>
  <w:style w:type="paragraph" w:styleId="a7">
    <w:name w:val="footer"/>
    <w:basedOn w:val="a"/>
    <w:link w:val="a8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DD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435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2745C2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711D8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2B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04F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DEEB-0BDE-4398-87A1-38F13F8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8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Professional</cp:lastModifiedBy>
  <cp:revision>45</cp:revision>
  <cp:lastPrinted>2024-05-01T12:34:00Z</cp:lastPrinted>
  <dcterms:created xsi:type="dcterms:W3CDTF">2021-03-01T08:17:00Z</dcterms:created>
  <dcterms:modified xsi:type="dcterms:W3CDTF">2024-12-12T15:48:00Z</dcterms:modified>
</cp:coreProperties>
</file>